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71" w:rsidRDefault="00A01671" w:rsidP="006714C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1671" w:rsidRDefault="00A01671" w:rsidP="00A016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4B9B" w:rsidRDefault="008F4B9B" w:rsidP="00A016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4B9B" w:rsidRDefault="008F4B9B" w:rsidP="008F4B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16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МЕЖОЗЕРНОГО СЕЛЬСОВЕТА БАРАБИНСКОГО РАЙОНА НОВОСИБИРСКОЙ ОБЛАСТИ</w:t>
      </w:r>
    </w:p>
    <w:p w:rsidR="008F4B9B" w:rsidRDefault="008F4B9B" w:rsidP="00A016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4B9B" w:rsidRDefault="008F4B9B" w:rsidP="00A016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4B9B" w:rsidRDefault="008F4B9B" w:rsidP="00A016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4B9B" w:rsidRDefault="008F4B9B" w:rsidP="00A016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1671" w:rsidRPr="00A01671" w:rsidRDefault="00A01671" w:rsidP="00A016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3B3BE3" w:rsidRPr="009B3E81" w:rsidRDefault="0069402C" w:rsidP="003B3BE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26</w:t>
      </w:r>
      <w:r w:rsidR="00570ECD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3B3BE3" w:rsidRPr="009B3E81">
        <w:rPr>
          <w:rFonts w:ascii="Times New Roman" w:eastAsia="Calibri" w:hAnsi="Times New Roman" w:cs="Times New Roman"/>
          <w:b/>
          <w:sz w:val="28"/>
          <w:szCs w:val="28"/>
        </w:rPr>
        <w:t xml:space="preserve">.2020                                                                          № </w:t>
      </w:r>
      <w:r w:rsidR="00570ECD">
        <w:rPr>
          <w:rFonts w:ascii="Times New Roman" w:eastAsia="Calibri" w:hAnsi="Times New Roman" w:cs="Times New Roman"/>
          <w:b/>
          <w:sz w:val="28"/>
          <w:szCs w:val="28"/>
        </w:rPr>
        <w:t>36/1</w:t>
      </w:r>
    </w:p>
    <w:p w:rsidR="003B3BE3" w:rsidRPr="009B3E81" w:rsidRDefault="003B3BE3" w:rsidP="003B3BE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894" w:rsidRPr="009B3E81" w:rsidRDefault="00004894" w:rsidP="003B3BE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B3E81">
        <w:rPr>
          <w:rFonts w:ascii="Times New Roman" w:eastAsia="Calibri" w:hAnsi="Times New Roman" w:cs="Times New Roman"/>
          <w:bCs/>
          <w:sz w:val="28"/>
          <w:szCs w:val="28"/>
        </w:rPr>
        <w:t xml:space="preserve"> Об утверждении Методики оценки эффективности</w:t>
      </w:r>
    </w:p>
    <w:p w:rsidR="00004894" w:rsidRPr="009B3E81" w:rsidRDefault="003B3BE3" w:rsidP="003B3BE3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B3E81">
        <w:rPr>
          <w:rFonts w:ascii="Times New Roman" w:eastAsia="Calibri" w:hAnsi="Times New Roman" w:cs="Times New Roman"/>
          <w:bCs/>
          <w:sz w:val="28"/>
          <w:szCs w:val="28"/>
        </w:rPr>
        <w:t xml:space="preserve"> налоговых расходов</w:t>
      </w:r>
      <w:r w:rsidR="00004894" w:rsidRPr="009B3E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B3E81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</w:p>
    <w:p w:rsidR="003B3BE3" w:rsidRPr="009B3E81" w:rsidRDefault="003B3BE3" w:rsidP="0069402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B3E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402C">
        <w:rPr>
          <w:rFonts w:ascii="Times New Roman" w:eastAsia="Calibri" w:hAnsi="Times New Roman" w:cs="Times New Roman"/>
          <w:bCs/>
          <w:sz w:val="28"/>
          <w:szCs w:val="28"/>
        </w:rPr>
        <w:t>Межозерного сельсовета Барабинского района Новосибирской области</w:t>
      </w:r>
    </w:p>
    <w:p w:rsidR="003B3BE3" w:rsidRPr="009B3E81" w:rsidRDefault="003B3BE3" w:rsidP="003B3BE3">
      <w:pPr>
        <w:rPr>
          <w:rFonts w:ascii="Times New Roman" w:eastAsia="Calibri" w:hAnsi="Times New Roman" w:cs="Times New Roman"/>
          <w:sz w:val="28"/>
          <w:szCs w:val="28"/>
        </w:rPr>
      </w:pPr>
    </w:p>
    <w:p w:rsidR="00762911" w:rsidRDefault="003B3BE3" w:rsidP="00A01671">
      <w:pPr>
        <w:jc w:val="both"/>
        <w:rPr>
          <w:rFonts w:ascii="Times New Roman" w:hAnsi="Times New Roman" w:cs="Times New Roman"/>
          <w:sz w:val="28"/>
          <w:szCs w:val="28"/>
        </w:rPr>
      </w:pPr>
      <w:r w:rsidRPr="009B3E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B3E81" w:rsidRPr="009B3E8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B3E8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337B2" w:rsidRPr="009B3E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04894" w:rsidRPr="009B3E81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8337B2" w:rsidRPr="009B3E81">
        <w:rPr>
          <w:rFonts w:ascii="Times New Roman" w:hAnsi="Times New Roman" w:cs="Times New Roman"/>
          <w:sz w:val="28"/>
          <w:szCs w:val="28"/>
        </w:rPr>
        <w:t>татьёй 174.3 Бюджетного кодекса Российской Федерации и</w:t>
      </w:r>
      <w:r w:rsidR="00004894" w:rsidRPr="0067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4894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постановлением администрации </w:t>
      </w:r>
      <w:r w:rsidR="00762911" w:rsidRPr="0069402C">
        <w:rPr>
          <w:rFonts w:ascii="Times New Roman" w:hAnsi="Times New Roman" w:cs="Times New Roman"/>
          <w:color w:val="FF0000"/>
          <w:sz w:val="28"/>
          <w:szCs w:val="28"/>
        </w:rPr>
        <w:t>Барабинского района Новосибирской области</w:t>
      </w:r>
      <w:r w:rsidR="008337B2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2911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 от 17.11.2020 №1320</w:t>
      </w:r>
      <w:r w:rsidR="00004894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 «О</w:t>
      </w:r>
      <w:r w:rsidR="00762911" w:rsidRPr="0069402C">
        <w:rPr>
          <w:rFonts w:ascii="Times New Roman" w:hAnsi="Times New Roman" w:cs="Times New Roman"/>
          <w:color w:val="FF0000"/>
          <w:sz w:val="28"/>
          <w:szCs w:val="28"/>
        </w:rPr>
        <w:t>б установлении порядка</w:t>
      </w:r>
      <w:r w:rsidR="00004894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  формирования перечня на</w:t>
      </w:r>
      <w:r w:rsidR="00762911" w:rsidRPr="0069402C">
        <w:rPr>
          <w:rFonts w:ascii="Times New Roman" w:hAnsi="Times New Roman" w:cs="Times New Roman"/>
          <w:color w:val="FF0000"/>
          <w:sz w:val="28"/>
          <w:szCs w:val="28"/>
        </w:rPr>
        <w:t>логовых расходов в муниципальных образований</w:t>
      </w:r>
      <w:r w:rsidR="00004894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2911" w:rsidRPr="0069402C">
        <w:rPr>
          <w:rFonts w:ascii="Times New Roman" w:hAnsi="Times New Roman" w:cs="Times New Roman"/>
          <w:color w:val="FF0000"/>
          <w:sz w:val="28"/>
          <w:szCs w:val="28"/>
        </w:rPr>
        <w:t>Барабинского района Новосибирской области</w:t>
      </w:r>
      <w:r w:rsidR="006714CC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762911" w:rsidRPr="008F4B9B">
        <w:rPr>
          <w:rFonts w:ascii="Times New Roman" w:hAnsi="Times New Roman" w:cs="Times New Roman"/>
          <w:sz w:val="28"/>
          <w:szCs w:val="28"/>
        </w:rPr>
        <w:t>администрация Межозерного сельсовета Барабинского района Новосибирской области</w:t>
      </w:r>
      <w:r w:rsidR="00762911">
        <w:rPr>
          <w:rFonts w:ascii="Times New Roman" w:hAnsi="Times New Roman" w:cs="Times New Roman"/>
          <w:sz w:val="28"/>
          <w:szCs w:val="28"/>
        </w:rPr>
        <w:t>,</w:t>
      </w:r>
    </w:p>
    <w:p w:rsidR="008337B2" w:rsidRDefault="00004894" w:rsidP="00A01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4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14CC" w:rsidRPr="006714CC" w:rsidRDefault="006714CC" w:rsidP="00004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E81" w:rsidRPr="009B3E81" w:rsidRDefault="00004894" w:rsidP="009B3E81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B3E81">
        <w:rPr>
          <w:rFonts w:ascii="Times New Roman" w:hAnsi="Times New Roman" w:cs="Times New Roman"/>
          <w:sz w:val="28"/>
          <w:szCs w:val="28"/>
        </w:rPr>
        <w:t xml:space="preserve"> </w:t>
      </w:r>
      <w:r w:rsidR="009B3E81">
        <w:rPr>
          <w:rFonts w:ascii="Times New Roman" w:hAnsi="Times New Roman" w:cs="Times New Roman"/>
          <w:sz w:val="28"/>
          <w:szCs w:val="28"/>
        </w:rPr>
        <w:t xml:space="preserve">    </w:t>
      </w:r>
      <w:r w:rsidR="009B3E81" w:rsidRPr="009B3E81">
        <w:rPr>
          <w:rFonts w:ascii="Times New Roman" w:hAnsi="Times New Roman" w:cs="Times New Roman"/>
          <w:sz w:val="28"/>
          <w:szCs w:val="28"/>
        </w:rPr>
        <w:t xml:space="preserve"> </w:t>
      </w:r>
      <w:r w:rsidRPr="009B3E81">
        <w:rPr>
          <w:rFonts w:ascii="Times New Roman" w:hAnsi="Times New Roman" w:cs="Times New Roman"/>
          <w:sz w:val="28"/>
          <w:szCs w:val="28"/>
        </w:rPr>
        <w:t>1. Утвердить Методику оценки эффективности налоговых расходов</w:t>
      </w:r>
      <w:r w:rsidR="00762911">
        <w:rPr>
          <w:rFonts w:ascii="Times New Roman" w:eastAsia="Calibri" w:hAnsi="Times New Roman" w:cs="Times New Roman"/>
          <w:bCs/>
          <w:sz w:val="28"/>
          <w:szCs w:val="28"/>
        </w:rPr>
        <w:t xml:space="preserve"> Межозерного сельсовета Барабинского района Новосибирской области </w:t>
      </w:r>
      <w:r w:rsidR="009B3E81" w:rsidRPr="009B3E81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r w:rsidR="009C4B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3E81" w:rsidRPr="009B3E81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9C4B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3E81" w:rsidRPr="009B3E81">
        <w:rPr>
          <w:rFonts w:ascii="Times New Roman" w:eastAsia="Calibri" w:hAnsi="Times New Roman" w:cs="Times New Roman"/>
          <w:bCs/>
          <w:sz w:val="28"/>
          <w:szCs w:val="28"/>
        </w:rPr>
        <w:t>Методика) (прилагается).</w:t>
      </w:r>
    </w:p>
    <w:p w:rsidR="009B3E81" w:rsidRPr="009B3E81" w:rsidRDefault="009B3E81" w:rsidP="009B3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E81">
        <w:rPr>
          <w:rFonts w:ascii="Times New Roman" w:hAnsi="Times New Roman" w:cs="Times New Roman"/>
          <w:sz w:val="28"/>
          <w:szCs w:val="28"/>
        </w:rPr>
        <w:t xml:space="preserve"> 2. Контроль за исполнением</w:t>
      </w:r>
      <w:r w:rsidR="006714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B3E8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9B3E81" w:rsidRPr="009B3E81" w:rsidRDefault="009B3E81" w:rsidP="009B3E81">
      <w:pPr>
        <w:spacing w:after="0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E81">
        <w:rPr>
          <w:rFonts w:ascii="Times New Roman" w:eastAsia="Calibri" w:hAnsi="Times New Roman" w:cs="Times New Roman"/>
          <w:sz w:val="28"/>
          <w:szCs w:val="28"/>
        </w:rPr>
        <w:t xml:space="preserve">                 3. Настоящее постановление подлежит обнародованию в установленном порядке и размещению на официальном сайте</w:t>
      </w:r>
      <w:r w:rsidR="006714C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762911">
        <w:rPr>
          <w:rFonts w:ascii="Times New Roman" w:eastAsia="Calibri" w:hAnsi="Times New Roman" w:cs="Times New Roman"/>
          <w:sz w:val="28"/>
          <w:szCs w:val="28"/>
        </w:rPr>
        <w:t xml:space="preserve">Межозерного </w:t>
      </w:r>
      <w:r w:rsidR="00570ECD">
        <w:rPr>
          <w:rFonts w:ascii="Times New Roman" w:eastAsia="Calibri" w:hAnsi="Times New Roman" w:cs="Times New Roman"/>
          <w:sz w:val="28"/>
          <w:szCs w:val="28"/>
        </w:rPr>
        <w:t>сельсовета Барабинского района Н</w:t>
      </w:r>
      <w:r w:rsidR="00762911">
        <w:rPr>
          <w:rFonts w:ascii="Times New Roman" w:eastAsia="Calibri" w:hAnsi="Times New Roman" w:cs="Times New Roman"/>
          <w:sz w:val="28"/>
          <w:szCs w:val="28"/>
        </w:rPr>
        <w:t>овосибирской области</w:t>
      </w:r>
      <w:r w:rsidR="006714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E81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Pr="006714CC"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r w:rsidR="00762911">
        <w:rPr>
          <w:rFonts w:ascii="Times New Roman" w:hAnsi="Times New Roman" w:cs="Times New Roman"/>
          <w:sz w:val="28"/>
          <w:szCs w:val="28"/>
        </w:rPr>
        <w:t>.</w:t>
      </w:r>
    </w:p>
    <w:p w:rsidR="009B3E81" w:rsidRPr="009B3E81" w:rsidRDefault="009B3E81" w:rsidP="009B3E81">
      <w:pPr>
        <w:autoSpaceDE w:val="0"/>
        <w:autoSpaceDN w:val="0"/>
        <w:adjustRightInd w:val="0"/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9B3E81">
        <w:rPr>
          <w:rFonts w:ascii="Times New Roman" w:eastAsia="Calibri" w:hAnsi="Times New Roman" w:cs="Times New Roman"/>
          <w:sz w:val="28"/>
          <w:szCs w:val="28"/>
        </w:rPr>
        <w:t xml:space="preserve">                  4. Настоящее постановление вступает в силу со дня его подписания и                                                                   </w:t>
      </w:r>
      <w:r w:rsidRPr="009B3E81">
        <w:rPr>
          <w:rFonts w:ascii="Times New Roman" w:hAnsi="Times New Roman" w:cs="Times New Roman"/>
          <w:sz w:val="28"/>
          <w:szCs w:val="28"/>
        </w:rPr>
        <w:t>распространяется на бюджетные правоотношения, возникающие с 1 января 2020 года.</w:t>
      </w:r>
    </w:p>
    <w:p w:rsidR="009B3E81" w:rsidRPr="009B3E81" w:rsidRDefault="009B3E81" w:rsidP="009B3E8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894" w:rsidRDefault="00762911" w:rsidP="009B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Межозерного сельсовета </w:t>
      </w:r>
    </w:p>
    <w:p w:rsidR="00762911" w:rsidRDefault="00762911" w:rsidP="009B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762911" w:rsidRPr="009B3E81" w:rsidRDefault="00762911" w:rsidP="009B3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Л.В. Кислица</w:t>
      </w:r>
    </w:p>
    <w:p w:rsidR="00004894" w:rsidRPr="009B3E81" w:rsidRDefault="00004894" w:rsidP="003B3BE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4894" w:rsidRDefault="00004894" w:rsidP="003B3BE3">
      <w:pPr>
        <w:jc w:val="both"/>
        <w:rPr>
          <w:rFonts w:eastAsia="Calibri"/>
          <w:sz w:val="24"/>
          <w:szCs w:val="24"/>
        </w:rPr>
      </w:pPr>
    </w:p>
    <w:p w:rsidR="00762911" w:rsidRDefault="003B3BE3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8F3513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</w:t>
      </w:r>
    </w:p>
    <w:p w:rsidR="00762911" w:rsidRDefault="00762911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762911" w:rsidRDefault="00762911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762911" w:rsidRDefault="00762911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4D3F74" w:rsidRDefault="004D3F74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4D3F74" w:rsidRDefault="004D3F74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4D3F74" w:rsidRDefault="004D3F74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4D3F74" w:rsidRDefault="004D3F74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4D3F74" w:rsidRDefault="004D3F74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</w:p>
    <w:p w:rsidR="0069402C" w:rsidRDefault="003B3BE3" w:rsidP="00A01671">
      <w:pPr>
        <w:spacing w:after="0" w:line="240" w:lineRule="auto"/>
        <w:ind w:left="284" w:hanging="284"/>
        <w:jc w:val="right"/>
        <w:rPr>
          <w:rFonts w:eastAsia="Calibri"/>
          <w:sz w:val="24"/>
          <w:szCs w:val="24"/>
        </w:rPr>
      </w:pPr>
      <w:r w:rsidRPr="008F3513">
        <w:rPr>
          <w:rFonts w:eastAsia="Calibri"/>
          <w:sz w:val="24"/>
          <w:szCs w:val="24"/>
        </w:rPr>
        <w:t xml:space="preserve"> </w:t>
      </w:r>
    </w:p>
    <w:p w:rsidR="009B3E81" w:rsidRDefault="009B3E81" w:rsidP="00A0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014E0C">
        <w:rPr>
          <w:rFonts w:ascii="Times New Roman" w:hAnsi="Times New Roman" w:cs="Times New Roman"/>
          <w:sz w:val="28"/>
          <w:szCs w:val="28"/>
        </w:rPr>
        <w:t>Прилож</w:t>
      </w:r>
      <w:r w:rsidR="00FC5F06" w:rsidRPr="00014E0C">
        <w:rPr>
          <w:rFonts w:ascii="Times New Roman" w:hAnsi="Times New Roman" w:cs="Times New Roman"/>
          <w:sz w:val="28"/>
          <w:szCs w:val="28"/>
        </w:rPr>
        <w:t>ение</w:t>
      </w:r>
      <w:r w:rsidR="00FC5F06" w:rsidRPr="00014E0C">
        <w:rPr>
          <w:rFonts w:ascii="Times New Roman" w:hAnsi="Times New Roman" w:cs="Times New Roman"/>
          <w:sz w:val="28"/>
          <w:szCs w:val="28"/>
        </w:rPr>
        <w:br/>
        <w:t>к</w:t>
      </w:r>
      <w:r w:rsidR="006714CC" w:rsidRPr="00014E0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762911" w:rsidRDefault="00762911" w:rsidP="00A0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Межозерного сельсовета</w:t>
      </w:r>
    </w:p>
    <w:p w:rsidR="006714CC" w:rsidRDefault="00762911" w:rsidP="00A0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762911" w:rsidRDefault="00762911" w:rsidP="00A0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5F06" w:rsidRDefault="00FC5F06" w:rsidP="00A01671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714CC">
        <w:rPr>
          <w:rFonts w:ascii="Times New Roman" w:hAnsi="Times New Roman" w:cs="Times New Roman"/>
          <w:sz w:val="28"/>
          <w:szCs w:val="28"/>
        </w:rPr>
        <w:t xml:space="preserve"> </w:t>
      </w:r>
      <w:r w:rsidR="0069402C">
        <w:rPr>
          <w:rFonts w:ascii="Times New Roman" w:hAnsi="Times New Roman" w:cs="Times New Roman"/>
          <w:sz w:val="28"/>
          <w:szCs w:val="28"/>
        </w:rPr>
        <w:t>26</w:t>
      </w:r>
      <w:r w:rsidR="00762911">
        <w:rPr>
          <w:rFonts w:ascii="Times New Roman" w:hAnsi="Times New Roman" w:cs="Times New Roman"/>
          <w:sz w:val="28"/>
          <w:szCs w:val="28"/>
        </w:rPr>
        <w:t>.11</w:t>
      </w:r>
      <w:r w:rsidR="00671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762911">
        <w:rPr>
          <w:rFonts w:ascii="Times New Roman" w:hAnsi="Times New Roman" w:cs="Times New Roman"/>
          <w:sz w:val="28"/>
          <w:szCs w:val="28"/>
        </w:rPr>
        <w:t>36/1</w:t>
      </w:r>
    </w:p>
    <w:p w:rsidR="00FC5F06" w:rsidRDefault="00FC5F06" w:rsidP="00FC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C0C" w:rsidRDefault="00A51C0C" w:rsidP="009D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br/>
        <w:t>оценки эффективности налоговых расходов</w:t>
      </w:r>
      <w:r w:rsidR="001468D2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014E0C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762911">
        <w:rPr>
          <w:rFonts w:ascii="Times New Roman" w:hAnsi="Times New Roman" w:cs="Times New Roman"/>
          <w:sz w:val="28"/>
          <w:szCs w:val="28"/>
        </w:rPr>
        <w:t>Межозерного сельсовета Барабинского района Новосибирской области</w:t>
      </w:r>
    </w:p>
    <w:p w:rsidR="001468D2" w:rsidRDefault="001468D2" w:rsidP="009D7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C0C" w:rsidRDefault="00A51C0C" w:rsidP="00F3204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51C0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51C0C" w:rsidRDefault="00A51C0C" w:rsidP="009D793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0435" w:rsidRPr="00014E0C" w:rsidRDefault="00A51C0C" w:rsidP="009D79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939">
        <w:rPr>
          <w:rFonts w:ascii="Times New Roman" w:hAnsi="Times New Roman"/>
          <w:color w:val="000000" w:themeColor="text1"/>
          <w:sz w:val="28"/>
          <w:szCs w:val="28"/>
        </w:rPr>
        <w:t xml:space="preserve">Настоящая Методика </w:t>
      </w:r>
      <w:r w:rsidR="00225930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разработана </w:t>
      </w:r>
      <w:r w:rsidR="00D40435" w:rsidRPr="00D40435">
        <w:rPr>
          <w:rFonts w:ascii="Times New Roman" w:hAnsi="Times New Roman"/>
          <w:color w:val="000000" w:themeColor="text1"/>
          <w:sz w:val="28"/>
          <w:szCs w:val="28"/>
        </w:rPr>
        <w:t>в целях оценки эффективности налоговых</w:t>
      </w:r>
      <w:r w:rsidR="00D40435" w:rsidRPr="009D79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5930">
        <w:rPr>
          <w:rFonts w:ascii="Times New Roman" w:hAnsi="Times New Roman"/>
          <w:color w:val="000000" w:themeColor="text1"/>
          <w:sz w:val="28"/>
          <w:szCs w:val="28"/>
        </w:rPr>
        <w:t xml:space="preserve">расходов </w:t>
      </w:r>
      <w:r w:rsidR="00762911">
        <w:rPr>
          <w:rFonts w:ascii="Times New Roman" w:hAnsi="Times New Roman" w:cs="Times New Roman"/>
          <w:sz w:val="28"/>
          <w:szCs w:val="28"/>
        </w:rPr>
        <w:t>Межозерного сельсовета Барабинского района Новосибирской области</w:t>
      </w:r>
      <w:r w:rsidR="00D71D3C">
        <w:rPr>
          <w:rFonts w:ascii="Times New Roman" w:hAnsi="Times New Roman" w:cs="Times New Roman"/>
          <w:sz w:val="28"/>
          <w:szCs w:val="28"/>
        </w:rPr>
        <w:t xml:space="preserve"> </w:t>
      </w:r>
      <w:r w:rsidR="0022593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225930" w:rsidRPr="00014E0C">
        <w:rPr>
          <w:rFonts w:ascii="Times New Roman" w:hAnsi="Times New Roman"/>
          <w:color w:val="000000" w:themeColor="text1"/>
          <w:sz w:val="28"/>
          <w:szCs w:val="28"/>
        </w:rPr>
        <w:t>с Порядк</w:t>
      </w:r>
      <w:r w:rsidR="003C0961" w:rsidRPr="00014E0C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225930" w:rsidRPr="00014E0C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перечня налоговых расходов</w:t>
      </w:r>
      <w:r w:rsidR="001468D2" w:rsidRPr="00014E0C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муниципальном обр</w:t>
      </w:r>
      <w:r w:rsidR="00014E0C" w:rsidRPr="00014E0C">
        <w:rPr>
          <w:rFonts w:ascii="Times New Roman" w:hAnsi="Times New Roman"/>
          <w:color w:val="000000" w:themeColor="text1"/>
          <w:sz w:val="28"/>
          <w:szCs w:val="28"/>
        </w:rPr>
        <w:t xml:space="preserve">азовании </w:t>
      </w:r>
      <w:r w:rsidR="00570ECD">
        <w:rPr>
          <w:rFonts w:ascii="Times New Roman" w:hAnsi="Times New Roman"/>
          <w:color w:val="000000" w:themeColor="text1"/>
          <w:sz w:val="28"/>
          <w:szCs w:val="28"/>
        </w:rPr>
        <w:t>Межозерного сельсовета Барабинского района Новосибирской области</w:t>
      </w:r>
      <w:r w:rsidR="00D71D3C" w:rsidRPr="00014E0C">
        <w:rPr>
          <w:rFonts w:ascii="Times New Roman" w:hAnsi="Times New Roman" w:cs="Times New Roman"/>
          <w:sz w:val="28"/>
          <w:szCs w:val="28"/>
        </w:rPr>
        <w:t xml:space="preserve"> </w:t>
      </w:r>
      <w:r w:rsidR="00D71D3C" w:rsidRPr="00014E0C">
        <w:rPr>
          <w:rFonts w:ascii="Times New Roman" w:hAnsi="Times New Roman"/>
          <w:color w:val="000000" w:themeColor="text1"/>
          <w:sz w:val="28"/>
          <w:szCs w:val="28"/>
        </w:rPr>
        <w:t>и оценки налоговых расходов</w:t>
      </w:r>
      <w:r w:rsidR="001468D2" w:rsidRPr="00014E0C">
        <w:rPr>
          <w:rFonts w:ascii="Times New Roman" w:hAnsi="Times New Roman"/>
          <w:color w:val="000000" w:themeColor="text1"/>
          <w:sz w:val="28"/>
          <w:szCs w:val="28"/>
        </w:rPr>
        <w:t xml:space="preserve"> в муниципальном об</w:t>
      </w:r>
      <w:r w:rsidR="00014E0C" w:rsidRPr="00014E0C">
        <w:rPr>
          <w:rFonts w:ascii="Times New Roman" w:hAnsi="Times New Roman"/>
          <w:color w:val="000000" w:themeColor="text1"/>
          <w:sz w:val="28"/>
          <w:szCs w:val="28"/>
        </w:rPr>
        <w:t xml:space="preserve">разовании </w:t>
      </w:r>
      <w:r w:rsidR="00570ECD">
        <w:rPr>
          <w:rFonts w:ascii="Times New Roman" w:hAnsi="Times New Roman"/>
          <w:color w:val="000000" w:themeColor="text1"/>
          <w:sz w:val="28"/>
          <w:szCs w:val="28"/>
        </w:rPr>
        <w:t>Межозерного сельсовета Барабинского района новосибирской области</w:t>
      </w:r>
      <w:r w:rsidR="001468D2" w:rsidRPr="00014E0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0961" w:rsidRPr="00014E0C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A11D51" w:rsidRPr="00014E0C">
        <w:rPr>
          <w:rFonts w:ascii="Times New Roman" w:hAnsi="Times New Roman" w:cs="Times New Roman"/>
          <w:sz w:val="28"/>
          <w:szCs w:val="28"/>
        </w:rPr>
        <w:t>а</w:t>
      </w:r>
      <w:r w:rsidR="003C0961" w:rsidRPr="00014E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68D2" w:rsidRPr="00014E0C">
        <w:rPr>
          <w:rFonts w:ascii="Times New Roman" w:hAnsi="Times New Roman" w:cs="Times New Roman"/>
          <w:sz w:val="28"/>
          <w:szCs w:val="28"/>
        </w:rPr>
        <w:t xml:space="preserve"> </w:t>
      </w:r>
      <w:r w:rsidR="00570ECD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 от 17.11.2020г.</w:t>
      </w:r>
      <w:r w:rsidR="00C81F7F">
        <w:rPr>
          <w:rFonts w:ascii="Times New Roman" w:hAnsi="Times New Roman" w:cs="Times New Roman"/>
          <w:sz w:val="28"/>
          <w:szCs w:val="28"/>
        </w:rPr>
        <w:t xml:space="preserve"> №1320</w:t>
      </w:r>
      <w:r w:rsidR="001468D2" w:rsidRPr="00014E0C">
        <w:rPr>
          <w:rFonts w:ascii="Times New Roman" w:hAnsi="Times New Roman" w:cs="Times New Roman"/>
          <w:sz w:val="28"/>
          <w:szCs w:val="28"/>
        </w:rPr>
        <w:t xml:space="preserve">      </w:t>
      </w:r>
      <w:r w:rsidR="00225930" w:rsidRPr="00014E0C">
        <w:rPr>
          <w:rFonts w:ascii="Times New Roman" w:hAnsi="Times New Roman"/>
          <w:color w:val="000000" w:themeColor="text1"/>
          <w:sz w:val="28"/>
          <w:szCs w:val="28"/>
        </w:rPr>
        <w:t xml:space="preserve"> (далее - Порядок).</w:t>
      </w:r>
    </w:p>
    <w:p w:rsidR="00225930" w:rsidRPr="0069402C" w:rsidRDefault="001741D5" w:rsidP="009D79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FF0000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Настоящая </w:t>
      </w:r>
      <w:r w:rsidR="00BC7632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Методика применяется </w:t>
      </w:r>
      <w:r w:rsidR="008463BD" w:rsidRPr="00282BD5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BC7632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оценки эффективности </w:t>
      </w:r>
      <w:r w:rsidR="00545EE2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расходов </w:t>
      </w:r>
      <w:r w:rsidR="00D71D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0ECD">
        <w:rPr>
          <w:rFonts w:ascii="Times New Roman" w:hAnsi="Times New Roman" w:cs="Times New Roman"/>
          <w:sz w:val="28"/>
          <w:szCs w:val="28"/>
        </w:rPr>
        <w:t>Межозерного сельсовета Барабинского района Новосибирской области</w:t>
      </w:r>
      <w:r w:rsidR="006D72F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D71D3C">
        <w:rPr>
          <w:rFonts w:ascii="Times New Roman" w:hAnsi="Times New Roman" w:cs="Times New Roman"/>
          <w:sz w:val="28"/>
          <w:szCs w:val="28"/>
        </w:rPr>
        <w:t>,</w:t>
      </w:r>
      <w:r w:rsidR="00CD268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отнесенных к непрограммным налоговым расходам, </w:t>
      </w:r>
      <w:r w:rsidR="00CD2681" w:rsidRPr="00282BD5">
        <w:rPr>
          <w:rFonts w:ascii="Times New Roman" w:hAnsi="Times New Roman"/>
          <w:color w:val="000000" w:themeColor="text1"/>
          <w:sz w:val="28"/>
          <w:szCs w:val="28"/>
        </w:rPr>
        <w:t>в части целев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D268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категори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>й – социальные и</w:t>
      </w:r>
      <w:r w:rsidR="00CD268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63BD"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</w:t>
      </w:r>
      <w:r w:rsidR="00545EE2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463B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7632" w:rsidRPr="00282BD5">
        <w:rPr>
          <w:rFonts w:ascii="Times New Roman" w:hAnsi="Times New Roman"/>
          <w:color w:val="000000" w:themeColor="text1"/>
          <w:sz w:val="28"/>
          <w:szCs w:val="28"/>
        </w:rPr>
        <w:t>налоговы</w:t>
      </w:r>
      <w:r w:rsidR="00545EE2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C7632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расход</w:t>
      </w:r>
      <w:r w:rsidR="00545EE2" w:rsidRPr="00282BD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BC7632" w:rsidRPr="00282BD5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="00B83DD7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7632" w:rsidRPr="0069402C">
        <w:rPr>
          <w:rFonts w:ascii="Times New Roman" w:hAnsi="Times New Roman"/>
          <w:color w:val="000000" w:themeColor="text1"/>
          <w:sz w:val="28"/>
          <w:szCs w:val="28"/>
        </w:rPr>
        <w:t xml:space="preserve">отношении </w:t>
      </w:r>
      <w:r w:rsidR="00BC7632" w:rsidRPr="0065303E">
        <w:rPr>
          <w:rFonts w:ascii="Times New Roman" w:hAnsi="Times New Roman"/>
          <w:sz w:val="28"/>
          <w:szCs w:val="28"/>
        </w:rPr>
        <w:t xml:space="preserve">которых </w:t>
      </w:r>
      <w:r w:rsidR="00A11D51" w:rsidRPr="0065303E">
        <w:rPr>
          <w:rFonts w:ascii="Times New Roman" w:hAnsi="Times New Roman"/>
          <w:sz w:val="28"/>
          <w:szCs w:val="28"/>
        </w:rPr>
        <w:t xml:space="preserve">администрация </w:t>
      </w:r>
      <w:r w:rsidR="00180F1B" w:rsidRPr="0065303E">
        <w:rPr>
          <w:rFonts w:ascii="Times New Roman" w:hAnsi="Times New Roman"/>
          <w:sz w:val="28"/>
          <w:szCs w:val="28"/>
        </w:rPr>
        <w:t xml:space="preserve"> </w:t>
      </w:r>
      <w:r w:rsidR="00C81F7F" w:rsidRPr="0065303E">
        <w:rPr>
          <w:rFonts w:ascii="Times New Roman" w:hAnsi="Times New Roman"/>
          <w:sz w:val="28"/>
          <w:szCs w:val="28"/>
        </w:rPr>
        <w:t>Межозерного сельсовета</w:t>
      </w:r>
      <w:r w:rsidR="00570ECD" w:rsidRPr="0065303E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  <w:r w:rsidR="00B92336" w:rsidRPr="0065303E">
        <w:rPr>
          <w:rFonts w:ascii="Times New Roman" w:hAnsi="Times New Roman"/>
          <w:sz w:val="28"/>
          <w:szCs w:val="28"/>
        </w:rPr>
        <w:t xml:space="preserve"> </w:t>
      </w:r>
      <w:r w:rsidR="006A4E00" w:rsidRPr="0065303E">
        <w:rPr>
          <w:rFonts w:ascii="Times New Roman" w:hAnsi="Times New Roman"/>
          <w:sz w:val="28"/>
          <w:szCs w:val="28"/>
        </w:rPr>
        <w:t xml:space="preserve">(далее – </w:t>
      </w:r>
      <w:r w:rsidR="00A11D51" w:rsidRPr="0065303E">
        <w:rPr>
          <w:rFonts w:ascii="Times New Roman" w:hAnsi="Times New Roman"/>
          <w:sz w:val="28"/>
          <w:szCs w:val="28"/>
        </w:rPr>
        <w:t>Администрация</w:t>
      </w:r>
      <w:r w:rsidR="006A4E00" w:rsidRPr="0065303E">
        <w:rPr>
          <w:rFonts w:ascii="Times New Roman" w:hAnsi="Times New Roman"/>
          <w:sz w:val="28"/>
          <w:szCs w:val="28"/>
        </w:rPr>
        <w:t>)</w:t>
      </w:r>
      <w:r w:rsidR="00BC7632" w:rsidRPr="0069402C">
        <w:rPr>
          <w:rFonts w:ascii="Times New Roman" w:hAnsi="Times New Roman"/>
          <w:color w:val="FF0000"/>
          <w:sz w:val="28"/>
          <w:szCs w:val="28"/>
        </w:rPr>
        <w:t xml:space="preserve"> определен</w:t>
      </w:r>
      <w:r w:rsidR="007E224B" w:rsidRPr="0069402C">
        <w:rPr>
          <w:rFonts w:ascii="Times New Roman" w:hAnsi="Times New Roman"/>
          <w:color w:val="FF0000"/>
          <w:sz w:val="28"/>
          <w:szCs w:val="28"/>
        </w:rPr>
        <w:t>а</w:t>
      </w:r>
      <w:r w:rsidR="00BC7632" w:rsidRPr="0069402C">
        <w:rPr>
          <w:rFonts w:ascii="Times New Roman" w:hAnsi="Times New Roman"/>
          <w:color w:val="FF0000"/>
          <w:sz w:val="28"/>
          <w:szCs w:val="28"/>
        </w:rPr>
        <w:t xml:space="preserve"> куратором налоговых расходов в</w:t>
      </w:r>
      <w:r w:rsidR="008463BD" w:rsidRPr="0069402C">
        <w:rPr>
          <w:rFonts w:ascii="Times New Roman" w:hAnsi="Times New Roman"/>
          <w:color w:val="FF0000"/>
          <w:sz w:val="28"/>
          <w:szCs w:val="28"/>
        </w:rPr>
        <w:t> </w:t>
      </w:r>
      <w:r w:rsidR="00BC7632" w:rsidRPr="0069402C">
        <w:rPr>
          <w:rFonts w:ascii="Times New Roman" w:hAnsi="Times New Roman"/>
          <w:color w:val="FF0000"/>
          <w:sz w:val="28"/>
          <w:szCs w:val="28"/>
        </w:rPr>
        <w:t>соответствии с Перечнем налоговых расходов, утвержденным</w:t>
      </w:r>
      <w:r w:rsidR="00F92F90" w:rsidRPr="006940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2F90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постановлением администрации  </w:t>
      </w:r>
      <w:r w:rsidR="00570ECD" w:rsidRPr="0069402C">
        <w:rPr>
          <w:rFonts w:ascii="Times New Roman" w:hAnsi="Times New Roman" w:cs="Times New Roman"/>
          <w:color w:val="FF0000"/>
          <w:sz w:val="28"/>
          <w:szCs w:val="28"/>
        </w:rPr>
        <w:t>Барабинского района Новосибирской области</w:t>
      </w:r>
      <w:r w:rsidR="00F92F90" w:rsidRPr="0069402C">
        <w:rPr>
          <w:rFonts w:ascii="Times New Roman" w:hAnsi="Times New Roman" w:cs="Times New Roman"/>
          <w:color w:val="FF0000"/>
          <w:sz w:val="28"/>
          <w:szCs w:val="28"/>
        </w:rPr>
        <w:t xml:space="preserve">  от </w:t>
      </w:r>
      <w:r w:rsidR="00570ECD" w:rsidRPr="0069402C">
        <w:rPr>
          <w:rFonts w:ascii="Times New Roman" w:hAnsi="Times New Roman" w:cs="Times New Roman"/>
          <w:color w:val="FF0000"/>
          <w:sz w:val="28"/>
          <w:szCs w:val="28"/>
        </w:rPr>
        <w:t>17.11.2020г. № 1320</w:t>
      </w:r>
      <w:r w:rsidR="00BC7632" w:rsidRPr="0069402C">
        <w:rPr>
          <w:rFonts w:ascii="Times New Roman" w:hAnsi="Times New Roman"/>
          <w:color w:val="FF0000"/>
          <w:sz w:val="28"/>
          <w:szCs w:val="28"/>
        </w:rPr>
        <w:t xml:space="preserve"> (далее - </w:t>
      </w:r>
      <w:r w:rsidR="008463BD" w:rsidRPr="0069402C">
        <w:rPr>
          <w:rFonts w:ascii="Times New Roman" w:hAnsi="Times New Roman"/>
          <w:color w:val="FF0000"/>
          <w:sz w:val="28"/>
          <w:szCs w:val="28"/>
        </w:rPr>
        <w:t>Перечень</w:t>
      </w:r>
      <w:r w:rsidR="00CD2681" w:rsidRPr="0069402C">
        <w:rPr>
          <w:rFonts w:ascii="Times New Roman" w:hAnsi="Times New Roman"/>
          <w:color w:val="FF0000"/>
          <w:sz w:val="28"/>
          <w:szCs w:val="28"/>
        </w:rPr>
        <w:t xml:space="preserve"> налоговых расходов</w:t>
      </w:r>
      <w:r w:rsidR="00BC7632" w:rsidRPr="0069402C">
        <w:rPr>
          <w:rFonts w:ascii="Times New Roman" w:hAnsi="Times New Roman"/>
          <w:color w:val="FF0000"/>
          <w:sz w:val="28"/>
          <w:szCs w:val="28"/>
        </w:rPr>
        <w:t>).</w:t>
      </w:r>
    </w:p>
    <w:p w:rsidR="008B3087" w:rsidRPr="00282BD5" w:rsidRDefault="00CD2681" w:rsidP="009D793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>В целях оценки эффективности</w:t>
      </w:r>
      <w:r w:rsidRPr="00282BD5"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расходов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0F9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(далее - налоговые расходы) </w:t>
      </w:r>
      <w:r w:rsidR="00A11D51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8B3087" w:rsidRPr="00282BD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B3087" w:rsidRPr="00282BD5" w:rsidRDefault="008B3087" w:rsidP="008B308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паспорта налоговых расходов, содержащие информацию </w:t>
      </w:r>
      <w:r w:rsidR="00CD268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 нормативных, целевых и фискальных характеристиках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налоговых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расходов (</w:t>
      </w:r>
      <w:r w:rsidR="00296F36" w:rsidRPr="00282BD5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96F36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настоящей Методике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2681" w:rsidRPr="00282BD5" w:rsidRDefault="008B3087" w:rsidP="008B308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осуществля</w:t>
      </w:r>
      <w:r w:rsidR="00CD0F91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 оценку эффективности налоговых расходов</w:t>
      </w:r>
      <w:r w:rsidR="009A66A3" w:rsidRPr="00282BD5">
        <w:rPr>
          <w:rFonts w:ascii="Times New Roman" w:hAnsi="Times New Roman"/>
          <w:color w:val="000000" w:themeColor="text1"/>
          <w:sz w:val="28"/>
          <w:szCs w:val="28"/>
        </w:rPr>
        <w:br/>
      </w:r>
      <w:r w:rsidR="005050F9" w:rsidRPr="00282BD5">
        <w:rPr>
          <w:rFonts w:ascii="Times New Roman" w:hAnsi="Times New Roman"/>
          <w:color w:val="000000" w:themeColor="text1"/>
          <w:sz w:val="28"/>
          <w:szCs w:val="28"/>
        </w:rPr>
        <w:t>и ф</w:t>
      </w:r>
      <w:r w:rsidR="005050F9" w:rsidRPr="00282BD5">
        <w:rPr>
          <w:rFonts w:ascii="Times New Roman" w:hAnsi="Times New Roman" w:cs="Times New Roman"/>
          <w:sz w:val="28"/>
          <w:szCs w:val="28"/>
        </w:rPr>
        <w:t>орм</w:t>
      </w:r>
      <w:r w:rsidR="009A66A3" w:rsidRPr="00282BD5">
        <w:rPr>
          <w:rFonts w:ascii="Times New Roman" w:hAnsi="Times New Roman" w:cs="Times New Roman"/>
          <w:sz w:val="28"/>
          <w:szCs w:val="28"/>
        </w:rPr>
        <w:t>ули</w:t>
      </w:r>
      <w:r w:rsidR="005050F9" w:rsidRPr="00282BD5">
        <w:rPr>
          <w:rFonts w:ascii="Times New Roman" w:hAnsi="Times New Roman" w:cs="Times New Roman"/>
          <w:sz w:val="28"/>
          <w:szCs w:val="28"/>
        </w:rPr>
        <w:t xml:space="preserve">рует выводы </w:t>
      </w:r>
      <w:r w:rsidR="009A66A3" w:rsidRPr="00282BD5">
        <w:rPr>
          <w:rFonts w:ascii="Times New Roman" w:hAnsi="Times New Roman" w:cs="Times New Roman"/>
          <w:sz w:val="28"/>
          <w:szCs w:val="28"/>
        </w:rPr>
        <w:t>о достижении целевых характеристик налогов</w:t>
      </w:r>
      <w:r w:rsidR="00807ADE">
        <w:rPr>
          <w:rFonts w:ascii="Times New Roman" w:hAnsi="Times New Roman" w:cs="Times New Roman"/>
          <w:sz w:val="28"/>
          <w:szCs w:val="28"/>
        </w:rPr>
        <w:t>ых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807ADE">
        <w:rPr>
          <w:rFonts w:ascii="Times New Roman" w:hAnsi="Times New Roman" w:cs="Times New Roman"/>
          <w:sz w:val="28"/>
          <w:szCs w:val="28"/>
        </w:rPr>
        <w:t>ов</w:t>
      </w:r>
      <w:r w:rsidR="009A66A3" w:rsidRPr="00282BD5">
        <w:rPr>
          <w:rFonts w:ascii="Times New Roman" w:hAnsi="Times New Roman" w:cs="Times New Roman"/>
          <w:sz w:val="28"/>
          <w:szCs w:val="28"/>
        </w:rPr>
        <w:t>, вкладе налогов</w:t>
      </w:r>
      <w:r w:rsidR="00807ADE">
        <w:rPr>
          <w:rFonts w:ascii="Times New Roman" w:hAnsi="Times New Roman" w:cs="Times New Roman"/>
          <w:sz w:val="28"/>
          <w:szCs w:val="28"/>
        </w:rPr>
        <w:t>ых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807ADE">
        <w:rPr>
          <w:rFonts w:ascii="Times New Roman" w:hAnsi="Times New Roman" w:cs="Times New Roman"/>
          <w:sz w:val="28"/>
          <w:szCs w:val="28"/>
        </w:rPr>
        <w:t>ов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 в достижение </w:t>
      </w:r>
      <w:r w:rsidR="0098073D" w:rsidRPr="00282BD5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образования, </w:t>
      </w:r>
      <w:r w:rsidR="009A66A3" w:rsidRPr="00282BD5">
        <w:rPr>
          <w:rFonts w:ascii="Times New Roman" w:hAnsi="Times New Roman"/>
          <w:color w:val="000000" w:themeColor="text1"/>
          <w:sz w:val="28"/>
          <w:szCs w:val="28"/>
        </w:rPr>
        <w:t>а также о результативности налогов</w:t>
      </w:r>
      <w:r w:rsidR="00807ADE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A66A3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807A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9A66A3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50F9" w:rsidRPr="00282BD5">
        <w:rPr>
          <w:rFonts w:ascii="Times New Roman" w:hAnsi="Times New Roman" w:cs="Times New Roman"/>
          <w:sz w:val="28"/>
          <w:szCs w:val="28"/>
        </w:rPr>
        <w:t>по результатам оценки эффективности налоговых расходов</w:t>
      </w:r>
      <w:r w:rsidR="0098073D" w:rsidRPr="00282BD5">
        <w:rPr>
          <w:rFonts w:ascii="Times New Roman" w:hAnsi="Times New Roman" w:cs="Times New Roman"/>
          <w:sz w:val="28"/>
          <w:szCs w:val="28"/>
        </w:rPr>
        <w:t xml:space="preserve"> (далее - цели социально-экономической политики)</w:t>
      </w:r>
      <w:r w:rsidR="005050F9" w:rsidRPr="00282B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050F9" w:rsidRPr="00282BD5" w:rsidRDefault="005050F9" w:rsidP="008B308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</w:t>
      </w:r>
      <w:r w:rsidRPr="00282BD5">
        <w:rPr>
          <w:rFonts w:ascii="Times New Roman" w:hAnsi="Times New Roman" w:cs="Times New Roman"/>
          <w:sz w:val="28"/>
          <w:szCs w:val="28"/>
        </w:rPr>
        <w:t>отчеты по результатам проведения оценки эффективности налоговых расходов.</w:t>
      </w:r>
    </w:p>
    <w:p w:rsidR="000B2964" w:rsidRPr="00282BD5" w:rsidRDefault="000B2964" w:rsidP="000B296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7939" w:rsidRPr="00282BD5" w:rsidRDefault="009D7939" w:rsidP="009D793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br/>
        <w:t>Оценка эффективности налогов</w:t>
      </w:r>
      <w:r w:rsidR="00437B66" w:rsidRPr="00282BD5">
        <w:rPr>
          <w:rFonts w:ascii="Times New Roman" w:hAnsi="Times New Roman" w:cs="Times New Roman"/>
          <w:sz w:val="28"/>
          <w:szCs w:val="28"/>
        </w:rPr>
        <w:t>ых</w:t>
      </w:r>
      <w:r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37B66" w:rsidRPr="00282BD5">
        <w:rPr>
          <w:rFonts w:ascii="Times New Roman" w:hAnsi="Times New Roman" w:cs="Times New Roman"/>
          <w:sz w:val="28"/>
          <w:szCs w:val="28"/>
        </w:rPr>
        <w:t>ов</w:t>
      </w:r>
    </w:p>
    <w:p w:rsidR="0013741B" w:rsidRPr="00282BD5" w:rsidRDefault="0013741B" w:rsidP="0013741B">
      <w:pPr>
        <w:pStyle w:val="a3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E4DFA" w:rsidRPr="00282BD5" w:rsidRDefault="000E4DFA" w:rsidP="000E4D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технических налоговых </w:t>
      </w:r>
      <w:r w:rsidR="00274C2A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расходов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включает:</w:t>
      </w:r>
    </w:p>
    <w:p w:rsidR="000E4DFA" w:rsidRPr="00282BD5" w:rsidRDefault="000E4DFA" w:rsidP="000E4DF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оценку целесообразности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технических налоговых расходов;</w:t>
      </w:r>
    </w:p>
    <w:p w:rsidR="009D7939" w:rsidRPr="00282BD5" w:rsidRDefault="000E4DFA" w:rsidP="000E4DFA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оценку результативности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технических налоговых расходов.</w:t>
      </w:r>
    </w:p>
    <w:p w:rsidR="0039440E" w:rsidRPr="00282BD5" w:rsidRDefault="0039440E" w:rsidP="000E4D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 xml:space="preserve">Критериями целесообразности </w:t>
      </w:r>
      <w:r w:rsidR="006D72FD"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Pr="00282BD5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463BD" w:rsidRPr="00282BD5" w:rsidRDefault="009E367E" w:rsidP="00B83DD7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с</w:t>
      </w:r>
      <w:r w:rsidR="008463BD" w:rsidRPr="00282BD5">
        <w:rPr>
          <w:rFonts w:ascii="Times New Roman" w:hAnsi="Times New Roman" w:cs="Times New Roman"/>
          <w:sz w:val="28"/>
          <w:szCs w:val="28"/>
        </w:rPr>
        <w:t>оответстви</w:t>
      </w:r>
      <w:r w:rsidRPr="00282BD5">
        <w:rPr>
          <w:rFonts w:ascii="Times New Roman" w:hAnsi="Times New Roman" w:cs="Times New Roman"/>
          <w:sz w:val="28"/>
          <w:szCs w:val="28"/>
        </w:rPr>
        <w:t>е</w:t>
      </w:r>
      <w:r w:rsidR="008463BD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6D72FD"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="000E4DFA" w:rsidRPr="00282BD5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8463BD" w:rsidRPr="00282BD5">
        <w:rPr>
          <w:rFonts w:ascii="Times New Roman" w:hAnsi="Times New Roman" w:cs="Times New Roman"/>
          <w:sz w:val="28"/>
          <w:szCs w:val="28"/>
        </w:rPr>
        <w:t>налогов</w:t>
      </w:r>
      <w:r w:rsidR="000E4DFA" w:rsidRPr="00282BD5">
        <w:rPr>
          <w:rFonts w:ascii="Times New Roman" w:hAnsi="Times New Roman" w:cs="Times New Roman"/>
          <w:sz w:val="28"/>
          <w:szCs w:val="28"/>
        </w:rPr>
        <w:t>ых</w:t>
      </w:r>
      <w:r w:rsidR="008463BD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E4DFA" w:rsidRPr="00282BD5">
        <w:rPr>
          <w:rFonts w:ascii="Times New Roman" w:hAnsi="Times New Roman" w:cs="Times New Roman"/>
          <w:sz w:val="28"/>
          <w:szCs w:val="28"/>
        </w:rPr>
        <w:t>ов</w:t>
      </w:r>
      <w:r w:rsidR="008463BD" w:rsidRPr="00282BD5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социально-экономической политики</w:t>
      </w:r>
      <w:r w:rsidR="000E4DFA" w:rsidRPr="00282BD5">
        <w:rPr>
          <w:rFonts w:ascii="Times New Roman" w:hAnsi="Times New Roman" w:cs="Times New Roman"/>
          <w:sz w:val="28"/>
          <w:szCs w:val="28"/>
        </w:rPr>
        <w:t>;</w:t>
      </w:r>
    </w:p>
    <w:p w:rsidR="00545EE2" w:rsidRPr="00282BD5" w:rsidRDefault="00545EE2" w:rsidP="00545EE2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востребованност</w:t>
      </w:r>
      <w:r w:rsidR="009E367E" w:rsidRPr="00282BD5">
        <w:rPr>
          <w:rFonts w:ascii="Times New Roman" w:hAnsi="Times New Roman" w:cs="Times New Roman"/>
          <w:sz w:val="28"/>
          <w:szCs w:val="28"/>
        </w:rPr>
        <w:t>ь</w:t>
      </w:r>
      <w:r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2C1B19" w:rsidRPr="00282BD5">
        <w:rPr>
          <w:rFonts w:ascii="Times New Roman" w:hAnsi="Times New Roman" w:cs="Times New Roman"/>
          <w:sz w:val="28"/>
          <w:szCs w:val="28"/>
        </w:rPr>
        <w:t xml:space="preserve">налогоплательщиками </w:t>
      </w:r>
      <w:r w:rsidR="006D72FD"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="000E4DFA"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="000E4DFA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 w:cs="Times New Roman"/>
          <w:sz w:val="28"/>
          <w:szCs w:val="28"/>
        </w:rPr>
        <w:t>налогов</w:t>
      </w:r>
      <w:r w:rsidR="000E4DFA" w:rsidRPr="00282BD5">
        <w:rPr>
          <w:rFonts w:ascii="Times New Roman" w:hAnsi="Times New Roman" w:cs="Times New Roman"/>
          <w:sz w:val="28"/>
          <w:szCs w:val="28"/>
        </w:rPr>
        <w:t>ых</w:t>
      </w:r>
      <w:r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E4DFA" w:rsidRPr="00282BD5">
        <w:rPr>
          <w:rFonts w:ascii="Times New Roman" w:hAnsi="Times New Roman" w:cs="Times New Roman"/>
          <w:sz w:val="28"/>
          <w:szCs w:val="28"/>
        </w:rPr>
        <w:t>ов.</w:t>
      </w:r>
    </w:p>
    <w:p w:rsidR="00AD3A25" w:rsidRPr="00282BD5" w:rsidRDefault="00AD3A25" w:rsidP="00AD3A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Оценка соответствия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и технических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расходов </w:t>
      </w:r>
      <w:r w:rsidRPr="00282BD5">
        <w:rPr>
          <w:rFonts w:ascii="Times New Roman" w:hAnsi="Times New Roman" w:cs="Times New Roman"/>
          <w:sz w:val="28"/>
          <w:szCs w:val="28"/>
        </w:rPr>
        <w:t xml:space="preserve">целям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социально-экономической политики, заключается в определении прямой или косвенной взаимосвязи между </w:t>
      </w:r>
      <w:r w:rsidR="006D72FD">
        <w:rPr>
          <w:rFonts w:ascii="Times New Roman" w:hAnsi="Times New Roman"/>
          <w:color w:val="000000" w:themeColor="text1"/>
          <w:sz w:val="28"/>
          <w:szCs w:val="28"/>
        </w:rPr>
        <w:t xml:space="preserve">социальными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налоговым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282BD5"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социально-экономической политики.</w:t>
      </w:r>
    </w:p>
    <w:p w:rsidR="00361E67" w:rsidRPr="00282BD5" w:rsidRDefault="00843A78" w:rsidP="00A07B8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Под прямой взаимосвязью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 социальными и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техническим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налоговым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60EF0" w:rsidRPr="00282BD5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социально-экономической политики </w:t>
      </w:r>
      <w:r w:rsidR="00A07B8F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в целях настоящей Методики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понимается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="00A07B8F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налоговы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оказыва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A07B8F" w:rsidRPr="00282BD5">
        <w:rPr>
          <w:rFonts w:ascii="Times New Roman" w:hAnsi="Times New Roman"/>
          <w:color w:val="000000" w:themeColor="text1"/>
          <w:sz w:val="28"/>
          <w:szCs w:val="28"/>
        </w:rPr>
        <w:t>непосредственно</w:t>
      </w:r>
      <w:r w:rsidR="00361E67" w:rsidRPr="00282BD5">
        <w:rPr>
          <w:rFonts w:ascii="Times New Roman" w:hAnsi="Times New Roman"/>
          <w:color w:val="000000" w:themeColor="text1"/>
          <w:sz w:val="28"/>
          <w:szCs w:val="28"/>
        </w:rPr>
        <w:t>е влияние на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1E67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целей </w:t>
      </w:r>
      <w:r w:rsidR="00361E67" w:rsidRPr="00282BD5">
        <w:rPr>
          <w:rFonts w:ascii="Times New Roman" w:hAnsi="Times New Roman" w:cs="Times New Roman"/>
          <w:sz w:val="28"/>
          <w:szCs w:val="28"/>
        </w:rPr>
        <w:t>социально-экономической политики.</w:t>
      </w:r>
    </w:p>
    <w:p w:rsidR="00843A78" w:rsidRPr="00282BD5" w:rsidRDefault="00361E67" w:rsidP="00A07B8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Оценка прямого влияния должна</w:t>
      </w:r>
      <w:r w:rsidR="00843A78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быть понятной и однозначно воспринимаемой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43A78" w:rsidRPr="00282BD5" w:rsidRDefault="00361E67" w:rsidP="00AD3A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Под косвенной взаимосвязью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социальными и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налоговым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>целями социально-экономической политики в целях настоящей Методики понимается, что налоговы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обусл</w:t>
      </w:r>
      <w:r w:rsidR="00772692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влива</w:t>
      </w:r>
      <w:r w:rsidR="00FC57C8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т или способству</w:t>
      </w:r>
      <w:r w:rsidR="00FC57C8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660EF0" w:rsidRPr="00282BD5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5DC9" w:rsidRPr="00282BD5">
        <w:rPr>
          <w:rFonts w:ascii="Times New Roman" w:hAnsi="Times New Roman"/>
          <w:color w:val="000000" w:themeColor="text1"/>
          <w:sz w:val="28"/>
          <w:szCs w:val="28"/>
        </w:rPr>
        <w:t>возникновению обстоятельств</w:t>
      </w:r>
      <w:r w:rsidR="00660EF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оказывающих влияние на достижение </w:t>
      </w:r>
      <w:r w:rsidR="00660EF0" w:rsidRPr="00282BD5">
        <w:rPr>
          <w:rFonts w:ascii="Times New Roman" w:hAnsi="Times New Roman" w:cs="Times New Roman"/>
          <w:sz w:val="28"/>
          <w:szCs w:val="28"/>
        </w:rPr>
        <w:t>целей социально-экономической политики.</w:t>
      </w:r>
    </w:p>
    <w:p w:rsidR="00EA7084" w:rsidRPr="00282BD5" w:rsidRDefault="00EA7084" w:rsidP="00EA70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Оценка косвенного влияния должна сопровождаться описанием обоснования взаимосвязи между налоговым</w:t>
      </w:r>
      <w:r w:rsidR="00FC57C8">
        <w:rPr>
          <w:rFonts w:ascii="Times New Roman" w:hAnsi="Times New Roman" w:cs="Times New Roman"/>
          <w:sz w:val="28"/>
          <w:szCs w:val="28"/>
        </w:rPr>
        <w:t>и</w:t>
      </w:r>
      <w:r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C57C8">
        <w:rPr>
          <w:rFonts w:ascii="Times New Roman" w:hAnsi="Times New Roman" w:cs="Times New Roman"/>
          <w:sz w:val="28"/>
          <w:szCs w:val="28"/>
        </w:rPr>
        <w:t>ами</w:t>
      </w:r>
      <w:r w:rsidR="000B2D4F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 w:cs="Times New Roman"/>
          <w:sz w:val="28"/>
          <w:szCs w:val="28"/>
        </w:rPr>
        <w:t>целями социально-экономической политики.</w:t>
      </w:r>
    </w:p>
    <w:p w:rsidR="00C550CE" w:rsidRPr="00282BD5" w:rsidRDefault="00772692" w:rsidP="00AD3A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="00C550CE" w:rsidRPr="00282BD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FC57C8"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="00C550CE" w:rsidRPr="00282BD5">
        <w:rPr>
          <w:rFonts w:ascii="Times New Roman" w:hAnsi="Times New Roman" w:cs="Times New Roman"/>
          <w:sz w:val="28"/>
          <w:szCs w:val="28"/>
        </w:rPr>
        <w:t xml:space="preserve">технических налоговых расходов целям социально-экономической политики </w:t>
      </w:r>
      <w:r w:rsidRPr="00282BD5">
        <w:rPr>
          <w:rFonts w:ascii="Times New Roman" w:hAnsi="Times New Roman" w:cs="Times New Roman"/>
          <w:sz w:val="28"/>
          <w:szCs w:val="28"/>
        </w:rPr>
        <w:t>отражаются</w:t>
      </w:r>
      <w:r w:rsidR="00C550CE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 w:cs="Times New Roman"/>
          <w:sz w:val="28"/>
          <w:szCs w:val="28"/>
        </w:rPr>
        <w:t xml:space="preserve">в </w:t>
      </w:r>
      <w:r w:rsidR="00C550CE" w:rsidRPr="00282BD5">
        <w:rPr>
          <w:rFonts w:ascii="Times New Roman" w:hAnsi="Times New Roman" w:cs="Times New Roman"/>
          <w:sz w:val="28"/>
          <w:szCs w:val="28"/>
        </w:rPr>
        <w:lastRenderedPageBreak/>
        <w:t xml:space="preserve">пункте 1.1 </w:t>
      </w:r>
      <w:r w:rsidRPr="00282BD5">
        <w:rPr>
          <w:rFonts w:ascii="Times New Roman" w:hAnsi="Times New Roman" w:cs="Times New Roman"/>
          <w:sz w:val="28"/>
          <w:szCs w:val="28"/>
        </w:rPr>
        <w:t>отчет</w:t>
      </w:r>
      <w:r w:rsidR="00C550CE" w:rsidRPr="00282BD5">
        <w:rPr>
          <w:rFonts w:ascii="Times New Roman" w:hAnsi="Times New Roman" w:cs="Times New Roman"/>
          <w:sz w:val="28"/>
          <w:szCs w:val="28"/>
        </w:rPr>
        <w:t>а</w:t>
      </w:r>
      <w:r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об оценке эффективности налогов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2 к настоящей Методике)</w:t>
      </w:r>
      <w:r w:rsidR="00C550CE" w:rsidRPr="00282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5D49" w:rsidRPr="00282BD5" w:rsidRDefault="00995D49" w:rsidP="00C55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="00772692" w:rsidRPr="00282BD5">
        <w:rPr>
          <w:rFonts w:ascii="Times New Roman" w:hAnsi="Times New Roman" w:cs="Times New Roman"/>
          <w:sz w:val="28"/>
          <w:szCs w:val="28"/>
        </w:rPr>
        <w:t xml:space="preserve">(индикатора) </w:t>
      </w:r>
      <w:r w:rsidRPr="00282BD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FC57C8"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Pr="00282BD5">
        <w:rPr>
          <w:rFonts w:ascii="Times New Roman" w:hAnsi="Times New Roman" w:cs="Times New Roman"/>
          <w:sz w:val="28"/>
          <w:szCs w:val="28"/>
        </w:rPr>
        <w:t xml:space="preserve">технических налоговых расходов </w:t>
      </w:r>
      <w:r w:rsidR="00FC57C8">
        <w:rPr>
          <w:rFonts w:ascii="Times New Roman" w:hAnsi="Times New Roman" w:cs="Times New Roman"/>
          <w:sz w:val="28"/>
          <w:szCs w:val="28"/>
        </w:rPr>
        <w:t xml:space="preserve"> </w:t>
      </w:r>
      <w:r w:rsidRPr="00282BD5">
        <w:rPr>
          <w:rFonts w:ascii="Times New Roman" w:hAnsi="Times New Roman" w:cs="Times New Roman"/>
          <w:sz w:val="28"/>
          <w:szCs w:val="28"/>
        </w:rPr>
        <w:t>целям социально-экономической политики,</w:t>
      </w:r>
      <w:r w:rsidR="00772692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7973E6" w:rsidRPr="00282BD5">
        <w:rPr>
          <w:rFonts w:ascii="Times New Roman" w:hAnsi="Times New Roman" w:cs="Times New Roman"/>
          <w:sz w:val="28"/>
          <w:szCs w:val="28"/>
        </w:rPr>
        <w:t>устанавливается «Да», если</w:t>
      </w:r>
      <w:r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7973E6" w:rsidRPr="00282BD5">
        <w:rPr>
          <w:rFonts w:ascii="Times New Roman" w:hAnsi="Times New Roman" w:cs="Times New Roman"/>
          <w:sz w:val="28"/>
          <w:szCs w:val="28"/>
        </w:rPr>
        <w:t xml:space="preserve">установлена прямая или косвенная взаимосвязь между </w:t>
      </w:r>
      <w:r w:rsidR="00FC57C8">
        <w:rPr>
          <w:rFonts w:ascii="Times New Roman" w:hAnsi="Times New Roman" w:cs="Times New Roman"/>
          <w:sz w:val="28"/>
          <w:szCs w:val="28"/>
        </w:rPr>
        <w:t xml:space="preserve">социальными и </w:t>
      </w:r>
      <w:r w:rsidR="007973E6" w:rsidRPr="00282BD5">
        <w:rPr>
          <w:rFonts w:ascii="Times New Roman" w:hAnsi="Times New Roman" w:cs="Times New Roman"/>
          <w:sz w:val="28"/>
          <w:szCs w:val="28"/>
        </w:rPr>
        <w:t>техническим</w:t>
      </w:r>
      <w:r w:rsidR="00FC57C8">
        <w:rPr>
          <w:rFonts w:ascii="Times New Roman" w:hAnsi="Times New Roman" w:cs="Times New Roman"/>
          <w:sz w:val="28"/>
          <w:szCs w:val="28"/>
        </w:rPr>
        <w:t>и</w:t>
      </w:r>
      <w:r w:rsidR="007973E6" w:rsidRPr="00282BD5">
        <w:rPr>
          <w:rFonts w:ascii="Times New Roman" w:hAnsi="Times New Roman" w:cs="Times New Roman"/>
          <w:sz w:val="28"/>
          <w:szCs w:val="28"/>
        </w:rPr>
        <w:t xml:space="preserve"> налоговым</w:t>
      </w:r>
      <w:r w:rsidR="00FC57C8">
        <w:rPr>
          <w:rFonts w:ascii="Times New Roman" w:hAnsi="Times New Roman" w:cs="Times New Roman"/>
          <w:sz w:val="28"/>
          <w:szCs w:val="28"/>
        </w:rPr>
        <w:t>и</w:t>
      </w:r>
      <w:r w:rsidR="007973E6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C57C8">
        <w:rPr>
          <w:rFonts w:ascii="Times New Roman" w:hAnsi="Times New Roman" w:cs="Times New Roman"/>
          <w:sz w:val="28"/>
          <w:szCs w:val="28"/>
        </w:rPr>
        <w:t>ами</w:t>
      </w:r>
      <w:r w:rsidR="007973E6" w:rsidRPr="00282BD5">
        <w:rPr>
          <w:rFonts w:ascii="Times New Roman" w:hAnsi="Times New Roman" w:cs="Times New Roman"/>
          <w:sz w:val="28"/>
          <w:szCs w:val="28"/>
        </w:rPr>
        <w:t xml:space="preserve"> и целями социально-экономической политики, в обратном случае в значение показателя устанавливается «Нет».</w:t>
      </w:r>
    </w:p>
    <w:p w:rsidR="000E4DFA" w:rsidRPr="00282BD5" w:rsidRDefault="000E4DFA" w:rsidP="000E4DF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Оценка востребованности </w:t>
      </w:r>
      <w:r w:rsidR="009A66A3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Pr="00282BD5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F3470B" w:rsidRPr="00282BD5">
        <w:rPr>
          <w:rFonts w:ascii="Times New Roman" w:hAnsi="Times New Roman" w:cs="Times New Roman"/>
          <w:sz w:val="28"/>
          <w:szCs w:val="28"/>
        </w:rPr>
        <w:t>характеризуется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FE5D60" w:rsidRPr="00282BD5">
        <w:rPr>
          <w:rFonts w:ascii="Times New Roman" w:hAnsi="Times New Roman" w:cs="Times New Roman"/>
          <w:sz w:val="28"/>
          <w:szCs w:val="28"/>
        </w:rPr>
        <w:t xml:space="preserve">как </w:t>
      </w:r>
      <w:r w:rsidR="003C6B2C" w:rsidRPr="00282BD5">
        <w:rPr>
          <w:rFonts w:ascii="Times New Roman" w:hAnsi="Times New Roman" w:cs="Times New Roman"/>
          <w:sz w:val="28"/>
          <w:szCs w:val="28"/>
        </w:rPr>
        <w:t>соотношение численности плательщиков</w:t>
      </w:r>
      <w:r w:rsidR="00CD0F91" w:rsidRPr="00282BD5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C6B2C" w:rsidRPr="00282BD5">
        <w:rPr>
          <w:rFonts w:ascii="Times New Roman" w:hAnsi="Times New Roman" w:cs="Times New Roman"/>
          <w:sz w:val="28"/>
          <w:szCs w:val="28"/>
        </w:rPr>
        <w:t>, воспользовавшихся правом на</w:t>
      </w:r>
      <w:r w:rsidR="00CD0F91" w:rsidRPr="00282BD5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4F7E54" w:rsidRPr="00282BD5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3C6B2C" w:rsidRPr="00282BD5">
        <w:rPr>
          <w:rFonts w:ascii="Times New Roman" w:hAnsi="Times New Roman" w:cs="Times New Roman"/>
          <w:sz w:val="28"/>
          <w:szCs w:val="28"/>
        </w:rPr>
        <w:t>льгот</w:t>
      </w:r>
      <w:r w:rsidR="004F7E54" w:rsidRPr="00282BD5">
        <w:rPr>
          <w:rFonts w:ascii="Times New Roman" w:hAnsi="Times New Roman" w:cs="Times New Roman"/>
          <w:sz w:val="28"/>
          <w:szCs w:val="28"/>
        </w:rPr>
        <w:t xml:space="preserve"> (далее - льгота)</w:t>
      </w:r>
      <w:r w:rsidR="003C6B2C" w:rsidRPr="00282BD5">
        <w:rPr>
          <w:rFonts w:ascii="Times New Roman" w:hAnsi="Times New Roman" w:cs="Times New Roman"/>
          <w:sz w:val="28"/>
          <w:szCs w:val="28"/>
        </w:rPr>
        <w:t>, обусловливающи</w:t>
      </w:r>
      <w:r w:rsidR="00CD0F91" w:rsidRPr="00282BD5">
        <w:rPr>
          <w:rFonts w:ascii="Times New Roman" w:hAnsi="Times New Roman" w:cs="Times New Roman"/>
          <w:sz w:val="28"/>
          <w:szCs w:val="28"/>
        </w:rPr>
        <w:t>х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807ADE">
        <w:rPr>
          <w:rFonts w:ascii="Times New Roman" w:hAnsi="Times New Roman" w:cs="Times New Roman"/>
          <w:sz w:val="28"/>
          <w:szCs w:val="28"/>
        </w:rPr>
        <w:t xml:space="preserve">социальные и </w:t>
      </w:r>
      <w:r w:rsidR="003C6B2C"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 налоговые расходы,</w:t>
      </w:r>
      <w:r w:rsidR="00FC57C8">
        <w:rPr>
          <w:rFonts w:ascii="Times New Roman" w:hAnsi="Times New Roman" w:cs="Times New Roman"/>
          <w:sz w:val="28"/>
          <w:szCs w:val="28"/>
        </w:rPr>
        <w:t xml:space="preserve"> </w:t>
      </w:r>
      <w:r w:rsidR="003C6B2C" w:rsidRPr="00282BD5">
        <w:rPr>
          <w:rFonts w:ascii="Times New Roman" w:hAnsi="Times New Roman" w:cs="Times New Roman"/>
          <w:sz w:val="28"/>
          <w:szCs w:val="28"/>
        </w:rPr>
        <w:t>и общей численности плательщиков</w:t>
      </w:r>
      <w:r w:rsidR="00CD0F91" w:rsidRPr="00282BD5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, за </w:t>
      </w:r>
      <w:r w:rsidR="003611F4" w:rsidRPr="00282BD5">
        <w:rPr>
          <w:rFonts w:ascii="Times New Roman" w:hAnsi="Times New Roman" w:cs="Times New Roman"/>
          <w:sz w:val="28"/>
          <w:szCs w:val="28"/>
        </w:rPr>
        <w:t xml:space="preserve">период с начала действия для плательщиков соответствующих льгот или за </w:t>
      </w:r>
      <w:r w:rsidR="002C1B19" w:rsidRPr="00282BD5">
        <w:rPr>
          <w:rFonts w:ascii="Times New Roman" w:hAnsi="Times New Roman" w:cs="Times New Roman"/>
          <w:sz w:val="28"/>
          <w:szCs w:val="28"/>
        </w:rPr>
        <w:t>пять отчетных лет</w:t>
      </w:r>
      <w:r w:rsidR="009A66A3" w:rsidRPr="00282BD5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9A66A3" w:rsidRDefault="00B40A00" w:rsidP="00C5533A">
      <w:pPr>
        <w:tabs>
          <w:tab w:val="left" w:pos="1134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m:oMath>
        <m:r>
          <w:rPr>
            <w:rFonts w:ascii="Cambria Math" w:hAnsi="Cambria Math" w:cs="Times New Roman"/>
            <w:color w:val="000000" w:themeColor="text1"/>
            <w:sz w:val="32"/>
            <w:szCs w:val="32"/>
            <w:lang w:val="en-US"/>
          </w:rPr>
          <m:t>D</m:t>
        </m:r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5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×100%</m:t>
        </m:r>
      </m:oMath>
      <w:r w:rsidR="00C5533A" w:rsidRPr="00282BD5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,</w:t>
      </w:r>
    </w:p>
    <w:p w:rsidR="00C5533A" w:rsidRPr="00282BD5" w:rsidRDefault="00C5533A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где</w:t>
      </w:r>
    </w:p>
    <w:p w:rsidR="00C5533A" w:rsidRPr="00282BD5" w:rsidRDefault="003D6407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i/>
          <w:sz w:val="32"/>
          <w:szCs w:val="28"/>
          <w:lang w:val="en-US"/>
        </w:rPr>
        <w:t>D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 - показатель востребованности </w:t>
      </w:r>
      <w:r w:rsidR="00C5533A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налогоплательщиками </w:t>
      </w:r>
      <w:r w:rsidR="00FC57C8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и </w:t>
      </w:r>
      <w:r w:rsidR="00C5533A"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 налоговых расходов (далее - показатель востребованности);</w:t>
      </w:r>
    </w:p>
    <w:p w:rsidR="00045D4B" w:rsidRPr="00282BD5" w:rsidRDefault="00045D4B" w:rsidP="00045D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2BD5">
        <w:rPr>
          <w:rFonts w:ascii="Times New Roman" w:hAnsi="Times New Roman" w:cs="Times New Roman"/>
          <w:sz w:val="28"/>
          <w:szCs w:val="28"/>
        </w:rPr>
        <w:t xml:space="preserve"> - порядковый номер года, имеющий значение от 1 до 5;</w:t>
      </w:r>
    </w:p>
    <w:p w:rsidR="00C5533A" w:rsidRPr="00282BD5" w:rsidRDefault="003D6407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i/>
          <w:sz w:val="32"/>
          <w:szCs w:val="28"/>
          <w:lang w:val="en-US"/>
        </w:rPr>
        <w:t>m</w:t>
      </w:r>
      <w:r w:rsidRPr="00282BD5">
        <w:rPr>
          <w:rFonts w:ascii="Times New Roman" w:hAnsi="Times New Roman" w:cs="Times New Roman"/>
          <w:i/>
          <w:sz w:val="32"/>
          <w:szCs w:val="28"/>
          <w:vertAlign w:val="subscript"/>
          <w:lang w:val="en-US"/>
        </w:rPr>
        <w:t>i</w:t>
      </w:r>
      <w:r w:rsidR="00C5533A" w:rsidRPr="00282BD5">
        <w:rPr>
          <w:rFonts w:ascii="Times New Roman" w:hAnsi="Times New Roman" w:cs="Times New Roman"/>
          <w:sz w:val="32"/>
          <w:szCs w:val="28"/>
        </w:rPr>
        <w:t xml:space="preserve"> 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- </w:t>
      </w:r>
      <w:r w:rsidR="00453CA9" w:rsidRPr="00282BD5">
        <w:rPr>
          <w:rFonts w:ascii="Times New Roman" w:hAnsi="Times New Roman" w:cs="Times New Roman"/>
          <w:sz w:val="28"/>
          <w:szCs w:val="28"/>
        </w:rPr>
        <w:t>численность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 плательщиков налогов, воспользовавшихся правом на </w:t>
      </w:r>
      <w:r w:rsidR="00F3438D" w:rsidRPr="00282BD5">
        <w:rPr>
          <w:rFonts w:ascii="Times New Roman" w:hAnsi="Times New Roman" w:cs="Times New Roman"/>
          <w:sz w:val="28"/>
          <w:szCs w:val="28"/>
        </w:rPr>
        <w:t>получение льгот</w:t>
      </w:r>
      <w:r w:rsidR="00453CA9" w:rsidRPr="00282BD5">
        <w:rPr>
          <w:rFonts w:ascii="Times New Roman" w:hAnsi="Times New Roman" w:cs="Times New Roman"/>
          <w:sz w:val="28"/>
          <w:szCs w:val="28"/>
        </w:rPr>
        <w:t xml:space="preserve"> в </w:t>
      </w:r>
      <w:r w:rsidR="00453CA9" w:rsidRPr="00282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3CA9" w:rsidRPr="00282BD5">
        <w:rPr>
          <w:rFonts w:ascii="Times New Roman" w:hAnsi="Times New Roman" w:cs="Times New Roman"/>
          <w:sz w:val="28"/>
          <w:szCs w:val="28"/>
        </w:rPr>
        <w:t>-м году</w:t>
      </w:r>
      <w:r w:rsidR="00C5533A" w:rsidRPr="00282BD5">
        <w:rPr>
          <w:rFonts w:ascii="Times New Roman" w:hAnsi="Times New Roman" w:cs="Times New Roman"/>
          <w:sz w:val="28"/>
          <w:szCs w:val="28"/>
        </w:rPr>
        <w:t>;</w:t>
      </w:r>
    </w:p>
    <w:p w:rsidR="00C5533A" w:rsidRPr="00282BD5" w:rsidRDefault="00453CA9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BD5">
        <w:rPr>
          <w:rFonts w:ascii="Times New Roman" w:hAnsi="Times New Roman" w:cs="Times New Roman"/>
          <w:i/>
          <w:sz w:val="32"/>
          <w:szCs w:val="28"/>
          <w:lang w:val="en-US"/>
        </w:rPr>
        <w:t>n</w:t>
      </w:r>
      <w:r w:rsidRPr="00282BD5">
        <w:rPr>
          <w:rFonts w:ascii="Times New Roman" w:hAnsi="Times New Roman" w:cs="Times New Roman"/>
          <w:i/>
          <w:sz w:val="32"/>
          <w:szCs w:val="28"/>
          <w:vertAlign w:val="subscript"/>
          <w:lang w:val="en-US"/>
        </w:rPr>
        <w:t>i</w:t>
      </w:r>
      <w:r w:rsidR="00C5533A" w:rsidRPr="00282BD5">
        <w:rPr>
          <w:rFonts w:ascii="Times New Roman" w:hAnsi="Times New Roman" w:cs="Times New Roman"/>
          <w:sz w:val="32"/>
          <w:szCs w:val="28"/>
        </w:rPr>
        <w:t xml:space="preserve"> </w:t>
      </w:r>
      <w:r w:rsidR="00C5533A" w:rsidRPr="00282BD5">
        <w:rPr>
          <w:rFonts w:ascii="Times New Roman" w:hAnsi="Times New Roman" w:cs="Times New Roman"/>
          <w:sz w:val="28"/>
          <w:szCs w:val="28"/>
        </w:rPr>
        <w:t xml:space="preserve">- </w:t>
      </w:r>
      <w:r w:rsidR="00C5533A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общее количество плательщиков </w:t>
      </w:r>
      <w:r w:rsidR="00C5533A" w:rsidRPr="00282BD5">
        <w:rPr>
          <w:rFonts w:ascii="Times New Roman" w:hAnsi="Times New Roman" w:cs="Times New Roman"/>
          <w:sz w:val="28"/>
          <w:szCs w:val="28"/>
        </w:rPr>
        <w:t>налогов</w:t>
      </w:r>
      <w:r w:rsidRPr="00282BD5">
        <w:rPr>
          <w:rFonts w:ascii="Times New Roman" w:hAnsi="Times New Roman" w:cs="Times New Roman"/>
          <w:sz w:val="28"/>
          <w:szCs w:val="28"/>
        </w:rPr>
        <w:t xml:space="preserve"> в </w:t>
      </w:r>
      <w:r w:rsidRPr="00282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2BD5">
        <w:rPr>
          <w:rFonts w:ascii="Times New Roman" w:hAnsi="Times New Roman" w:cs="Times New Roman"/>
          <w:sz w:val="28"/>
          <w:szCs w:val="28"/>
        </w:rPr>
        <w:t>-м году</w:t>
      </w:r>
      <w:r w:rsidR="00C5533A" w:rsidRPr="00282BD5">
        <w:rPr>
          <w:rFonts w:ascii="Times New Roman" w:hAnsi="Times New Roman" w:cs="Times New Roman"/>
          <w:sz w:val="28"/>
          <w:szCs w:val="28"/>
        </w:rPr>
        <w:t>.</w:t>
      </w:r>
    </w:p>
    <w:p w:rsidR="003C6B2C" w:rsidRPr="00282BD5" w:rsidRDefault="00152551" w:rsidP="003C6B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Численность плательщиков налогов, воспользовавшихся правом на</w:t>
      </w:r>
      <w:r w:rsidR="004A7AD8" w:rsidRPr="00282BD5">
        <w:rPr>
          <w:rFonts w:ascii="Times New Roman" w:hAnsi="Times New Roman" w:cs="Times New Roman"/>
          <w:sz w:val="28"/>
          <w:szCs w:val="28"/>
        </w:rPr>
        <w:t> </w:t>
      </w:r>
      <w:r w:rsidRPr="00282BD5">
        <w:rPr>
          <w:rFonts w:ascii="Times New Roman" w:hAnsi="Times New Roman" w:cs="Times New Roman"/>
          <w:sz w:val="28"/>
          <w:szCs w:val="28"/>
        </w:rPr>
        <w:t>получение льгот</w:t>
      </w:r>
      <w:r w:rsidR="0032418E">
        <w:rPr>
          <w:rFonts w:ascii="Times New Roman" w:hAnsi="Times New Roman" w:cs="Times New Roman"/>
          <w:sz w:val="28"/>
          <w:szCs w:val="28"/>
        </w:rPr>
        <w:t>,</w:t>
      </w:r>
      <w:r w:rsidR="00CD0F9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7AD8" w:rsidRPr="00282BD5">
        <w:rPr>
          <w:rFonts w:ascii="Times New Roman" w:hAnsi="Times New Roman" w:cs="Times New Roman"/>
          <w:sz w:val="28"/>
          <w:szCs w:val="28"/>
        </w:rPr>
        <w:t>определяется на</w:t>
      </w:r>
      <w:r w:rsidR="00CC5EAC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3C6B2C" w:rsidRPr="00282BD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</w:t>
      </w:r>
      <w:r w:rsidR="004A3AAC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значениях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фискальных характеристик налоговых расходов</w:t>
      </w:r>
      <w:r w:rsidRPr="00282BD5">
        <w:rPr>
          <w:rFonts w:ascii="Times New Roman" w:hAnsi="Times New Roman" w:cs="Times New Roman"/>
          <w:sz w:val="28"/>
          <w:szCs w:val="28"/>
        </w:rPr>
        <w:t>, предоставленной Управлением федеральной налоговой службы России по Тверской области (далее - УФНС по Тверской области)</w:t>
      </w:r>
      <w:r w:rsidR="004A7AD8" w:rsidRPr="00282BD5">
        <w:rPr>
          <w:rFonts w:ascii="Times New Roman" w:hAnsi="Times New Roman" w:cs="Times New Roman"/>
          <w:sz w:val="28"/>
          <w:szCs w:val="28"/>
        </w:rPr>
        <w:t xml:space="preserve"> в </w:t>
      </w:r>
      <w:r w:rsidR="0031479D" w:rsidRPr="00282BD5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807ADE">
        <w:rPr>
          <w:rFonts w:ascii="Times New Roman" w:hAnsi="Times New Roman" w:cs="Times New Roman"/>
          <w:sz w:val="28"/>
          <w:szCs w:val="28"/>
        </w:rPr>
        <w:t>15</w:t>
      </w:r>
      <w:r w:rsidR="0031479D" w:rsidRPr="00282BD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C6B2C" w:rsidRPr="00282BD5">
        <w:rPr>
          <w:rFonts w:ascii="Times New Roman" w:hAnsi="Times New Roman" w:cs="Times New Roman"/>
          <w:sz w:val="28"/>
          <w:szCs w:val="28"/>
        </w:rPr>
        <w:t>.</w:t>
      </w:r>
    </w:p>
    <w:p w:rsidR="00F44229" w:rsidRPr="00282BD5" w:rsidRDefault="003C30CE" w:rsidP="003C30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Под общим количеством плательщиков </w:t>
      </w:r>
      <w:r w:rsidRPr="00282BD5">
        <w:rPr>
          <w:rFonts w:ascii="Times New Roman" w:hAnsi="Times New Roman" w:cs="Times New Roman"/>
          <w:sz w:val="28"/>
          <w:szCs w:val="28"/>
        </w:rPr>
        <w:t>налогов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понимается количество плательщиков </w:t>
      </w:r>
      <w:r w:rsidRPr="00282BD5">
        <w:rPr>
          <w:rFonts w:ascii="Times New Roman" w:hAnsi="Times New Roman" w:cs="Times New Roman"/>
          <w:sz w:val="28"/>
          <w:szCs w:val="28"/>
        </w:rPr>
        <w:t>налогов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потенциально имеющих право на получение </w:t>
      </w:r>
      <w:r w:rsidRPr="00282BD5">
        <w:rPr>
          <w:rFonts w:ascii="Times New Roman" w:hAnsi="Times New Roman" w:cs="Times New Roman"/>
          <w:sz w:val="28"/>
          <w:szCs w:val="28"/>
        </w:rPr>
        <w:t xml:space="preserve">льгот, обусловливающих </w:t>
      </w:r>
      <w:r w:rsidR="00FC57C8">
        <w:rPr>
          <w:rFonts w:ascii="Times New Roman" w:hAnsi="Times New Roman" w:cs="Times New Roman"/>
          <w:sz w:val="28"/>
          <w:szCs w:val="28"/>
        </w:rPr>
        <w:t xml:space="preserve">социальные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r w:rsidRPr="00282BD5">
        <w:rPr>
          <w:rFonts w:ascii="Times New Roman" w:hAnsi="Times New Roman" w:cs="Times New Roman"/>
          <w:sz w:val="28"/>
          <w:szCs w:val="28"/>
        </w:rPr>
        <w:t xml:space="preserve"> налоговые расходы.</w:t>
      </w:r>
      <w:r w:rsidR="0032418E">
        <w:rPr>
          <w:rFonts w:ascii="Times New Roman" w:hAnsi="Times New Roman" w:cs="Times New Roman"/>
          <w:sz w:val="28"/>
          <w:szCs w:val="28"/>
        </w:rPr>
        <w:t xml:space="preserve"> </w:t>
      </w:r>
      <w:r w:rsidR="0032418E" w:rsidRPr="00282BD5">
        <w:rPr>
          <w:rFonts w:ascii="Times New Roman" w:hAnsi="Times New Roman" w:cs="Times New Roman"/>
          <w:sz w:val="28"/>
          <w:szCs w:val="28"/>
        </w:rPr>
        <w:t>Численность плательщиков</w:t>
      </w:r>
      <w:r w:rsidR="0032418E">
        <w:rPr>
          <w:rFonts w:ascii="Times New Roman" w:hAnsi="Times New Roman" w:cs="Times New Roman"/>
          <w:sz w:val="28"/>
          <w:szCs w:val="28"/>
        </w:rPr>
        <w:t xml:space="preserve"> </w:t>
      </w:r>
      <w:r w:rsidR="0032418E" w:rsidRPr="00282BD5">
        <w:rPr>
          <w:rFonts w:ascii="Times New Roman" w:hAnsi="Times New Roman" w:cs="Times New Roman"/>
          <w:sz w:val="28"/>
          <w:szCs w:val="28"/>
        </w:rPr>
        <w:t xml:space="preserve">определяется на основании </w:t>
      </w:r>
      <w:r w:rsidR="0032418E" w:rsidRPr="00282BD5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="0032418E">
        <w:rPr>
          <w:rFonts w:ascii="Times New Roman" w:hAnsi="Times New Roman"/>
          <w:color w:val="000000" w:themeColor="text1"/>
          <w:sz w:val="28"/>
          <w:szCs w:val="28"/>
        </w:rPr>
        <w:t xml:space="preserve">   администрации муниципального образования сельское поселение «***».</w:t>
      </w:r>
    </w:p>
    <w:p w:rsidR="007973E6" w:rsidRPr="00282BD5" w:rsidRDefault="007973E6" w:rsidP="00246BA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Единицей изменения значения показателя востребованности является процент (%).</w:t>
      </w:r>
    </w:p>
    <w:p w:rsidR="00CD0F91" w:rsidRPr="00282BD5" w:rsidRDefault="00152551" w:rsidP="007973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>Пороговое значение</w:t>
      </w:r>
      <w:r w:rsidR="00F3470B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47690B" w:rsidRPr="00282BD5">
        <w:rPr>
          <w:rFonts w:ascii="Times New Roman" w:hAnsi="Times New Roman" w:cs="Times New Roman"/>
          <w:sz w:val="28"/>
          <w:szCs w:val="28"/>
        </w:rPr>
        <w:t>показателя</w:t>
      </w:r>
      <w:r w:rsidR="00F3470B" w:rsidRPr="00282BD5">
        <w:rPr>
          <w:rFonts w:ascii="Times New Roman" w:hAnsi="Times New Roman" w:cs="Times New Roman"/>
          <w:sz w:val="28"/>
          <w:szCs w:val="28"/>
        </w:rPr>
        <w:t xml:space="preserve"> востребованности</w:t>
      </w:r>
      <w:r w:rsidRPr="00282BD5">
        <w:rPr>
          <w:rFonts w:ascii="Times New Roman" w:hAnsi="Times New Roman" w:cs="Times New Roman"/>
          <w:sz w:val="28"/>
          <w:szCs w:val="28"/>
        </w:rPr>
        <w:t xml:space="preserve">, при котором льгота, обусловливающая </w:t>
      </w:r>
      <w:r w:rsidR="001213A8">
        <w:rPr>
          <w:rFonts w:ascii="Times New Roman" w:hAnsi="Times New Roman" w:cs="Times New Roman"/>
          <w:sz w:val="28"/>
          <w:szCs w:val="28"/>
        </w:rPr>
        <w:t xml:space="preserve">социальные 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технически</w:t>
      </w:r>
      <w:r w:rsidR="001213A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82BD5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1213A8">
        <w:rPr>
          <w:rFonts w:ascii="Times New Roman" w:hAnsi="Times New Roman" w:cs="Times New Roman"/>
          <w:sz w:val="28"/>
          <w:szCs w:val="28"/>
        </w:rPr>
        <w:t>е</w:t>
      </w:r>
      <w:r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13A8">
        <w:rPr>
          <w:rFonts w:ascii="Times New Roman" w:hAnsi="Times New Roman" w:cs="Times New Roman"/>
          <w:sz w:val="28"/>
          <w:szCs w:val="28"/>
        </w:rPr>
        <w:t>ы</w:t>
      </w:r>
      <w:r w:rsidRPr="00282BD5">
        <w:rPr>
          <w:rFonts w:ascii="Times New Roman" w:hAnsi="Times New Roman" w:cs="Times New Roman"/>
          <w:sz w:val="28"/>
          <w:szCs w:val="28"/>
        </w:rPr>
        <w:t xml:space="preserve">, считается востребованной, составляет </w:t>
      </w:r>
      <w:r w:rsidR="00700C9B" w:rsidRPr="00282BD5">
        <w:rPr>
          <w:rFonts w:ascii="Times New Roman" w:hAnsi="Times New Roman" w:cs="Times New Roman"/>
          <w:sz w:val="28"/>
          <w:szCs w:val="28"/>
        </w:rPr>
        <w:t>больше либо равно</w:t>
      </w:r>
      <w:r w:rsidR="000D7A31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59665C">
        <w:rPr>
          <w:rFonts w:ascii="Times New Roman" w:hAnsi="Times New Roman" w:cs="Times New Roman"/>
          <w:sz w:val="28"/>
          <w:szCs w:val="28"/>
        </w:rPr>
        <w:t>6</w:t>
      </w:r>
      <w:r w:rsidR="0031369F" w:rsidRPr="00282BD5">
        <w:rPr>
          <w:rFonts w:ascii="Times New Roman" w:hAnsi="Times New Roman" w:cs="Times New Roman"/>
          <w:sz w:val="28"/>
          <w:szCs w:val="28"/>
        </w:rPr>
        <w:t>0</w:t>
      </w:r>
      <w:r w:rsidR="00F41FA8" w:rsidRPr="00282BD5">
        <w:rPr>
          <w:rFonts w:ascii="Times New Roman" w:hAnsi="Times New Roman" w:cs="Times New Roman"/>
          <w:sz w:val="28"/>
          <w:szCs w:val="28"/>
        </w:rPr>
        <w:t>%</w:t>
      </w:r>
      <w:r w:rsidR="0031369F" w:rsidRPr="00282BD5">
        <w:rPr>
          <w:rFonts w:ascii="Times New Roman" w:hAnsi="Times New Roman" w:cs="Times New Roman"/>
          <w:sz w:val="28"/>
          <w:szCs w:val="28"/>
        </w:rPr>
        <w:t xml:space="preserve"> (</w:t>
      </w:r>
      <w:r w:rsidR="00E53A12" w:rsidRPr="00282BD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1369F" w:rsidRPr="00282BD5">
        <w:rPr>
          <w:rFonts w:ascii="Times New Roman" w:hAnsi="Times New Roman" w:cs="Times New Roman"/>
          <w:sz w:val="32"/>
          <w:szCs w:val="28"/>
          <w:vertAlign w:val="subscript"/>
        </w:rPr>
        <w:t xml:space="preserve"> </w:t>
      </w:r>
      <w:r w:rsidR="0031369F" w:rsidRPr="00282BD5">
        <w:rPr>
          <w:rFonts w:ascii="Times New Roman" w:hAnsi="Times New Roman" w:cs="Times New Roman"/>
          <w:sz w:val="28"/>
          <w:szCs w:val="28"/>
        </w:rPr>
        <w:t xml:space="preserve">≥ </w:t>
      </w:r>
      <w:r w:rsidR="0059665C">
        <w:rPr>
          <w:rFonts w:ascii="Times New Roman" w:hAnsi="Times New Roman" w:cs="Times New Roman"/>
          <w:sz w:val="28"/>
          <w:szCs w:val="28"/>
        </w:rPr>
        <w:t>6</w:t>
      </w:r>
      <w:r w:rsidR="0031369F" w:rsidRPr="00282BD5">
        <w:rPr>
          <w:rFonts w:ascii="Times New Roman" w:hAnsi="Times New Roman" w:cs="Times New Roman"/>
          <w:sz w:val="28"/>
          <w:szCs w:val="28"/>
        </w:rPr>
        <w:t>0%)</w:t>
      </w:r>
      <w:r w:rsidR="0031479D" w:rsidRPr="00282BD5">
        <w:rPr>
          <w:rFonts w:ascii="Times New Roman" w:hAnsi="Times New Roman" w:cs="Times New Roman"/>
          <w:sz w:val="28"/>
          <w:szCs w:val="28"/>
        </w:rPr>
        <w:t>.</w:t>
      </w:r>
    </w:p>
    <w:p w:rsidR="00C550CE" w:rsidRPr="00D01F19" w:rsidRDefault="00C550CE" w:rsidP="007973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востребованности налогоплательщиками </w:t>
      </w:r>
      <w:r w:rsidR="001213A8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и </w:t>
      </w:r>
      <w:r w:rsidRPr="00D01F19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Pr="00D01F19">
        <w:rPr>
          <w:rFonts w:ascii="Times New Roman" w:hAnsi="Times New Roman" w:cs="Times New Roman"/>
          <w:sz w:val="28"/>
          <w:szCs w:val="28"/>
        </w:rPr>
        <w:t xml:space="preserve"> налоговых расходов отражаются в пункте 1.2 отчета </w:t>
      </w:r>
      <w:r w:rsidRPr="00D01F19">
        <w:rPr>
          <w:rFonts w:ascii="Times New Roman" w:hAnsi="Times New Roman"/>
          <w:color w:val="000000" w:themeColor="text1"/>
          <w:sz w:val="28"/>
          <w:szCs w:val="28"/>
        </w:rPr>
        <w:t xml:space="preserve">об оценке эффективности налогового расхода </w:t>
      </w:r>
      <w:r w:rsidR="001213A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D01F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26C6C" w:rsidRPr="00D01F19" w:rsidRDefault="003C30CE" w:rsidP="00726C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19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1213A8">
        <w:rPr>
          <w:rFonts w:ascii="Times New Roman" w:hAnsi="Times New Roman" w:cs="Times New Roman"/>
          <w:sz w:val="28"/>
          <w:szCs w:val="28"/>
        </w:rPr>
        <w:t>социальных и</w:t>
      </w:r>
      <w:r w:rsidRPr="00D01F19">
        <w:rPr>
          <w:rFonts w:ascii="Times New Roman" w:hAnsi="Times New Roman" w:cs="Times New Roman"/>
          <w:sz w:val="28"/>
          <w:szCs w:val="28"/>
        </w:rPr>
        <w:t xml:space="preserve"> </w:t>
      </w:r>
      <w:r w:rsidR="00725BA4" w:rsidRPr="00D01F19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Pr="00D01F19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045D4B" w:rsidRPr="00D01F19">
        <w:rPr>
          <w:rFonts w:ascii="Times New Roman" w:hAnsi="Times New Roman" w:cs="Times New Roman"/>
          <w:sz w:val="28"/>
          <w:szCs w:val="28"/>
        </w:rPr>
        <w:t>характеризуется объемом налоговых расходов</w:t>
      </w:r>
      <w:r w:rsidR="00726C6C" w:rsidRPr="00D01F19">
        <w:rPr>
          <w:rFonts w:ascii="Times New Roman" w:hAnsi="Times New Roman" w:cs="Times New Roman"/>
          <w:sz w:val="28"/>
          <w:szCs w:val="28"/>
        </w:rPr>
        <w:t>.</w:t>
      </w:r>
    </w:p>
    <w:p w:rsidR="000A3117" w:rsidRPr="00D01F19" w:rsidRDefault="00FF1425" w:rsidP="00FF142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19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 результативности </w:t>
      </w:r>
      <w:r w:rsidRPr="00D01F19">
        <w:rPr>
          <w:rFonts w:ascii="Times New Roman" w:hAnsi="Times New Roman"/>
          <w:color w:val="000000" w:themeColor="text1"/>
          <w:sz w:val="28"/>
          <w:szCs w:val="28"/>
        </w:rPr>
        <w:t>технических</w:t>
      </w:r>
      <w:r w:rsidRPr="00D01F19">
        <w:rPr>
          <w:rFonts w:ascii="Times New Roman" w:hAnsi="Times New Roman" w:cs="Times New Roman"/>
          <w:sz w:val="28"/>
          <w:szCs w:val="28"/>
        </w:rPr>
        <w:t xml:space="preserve"> налоговых расходов является </w:t>
      </w:r>
      <w:r w:rsidR="00D9703F" w:rsidRPr="00D01F19">
        <w:rPr>
          <w:rFonts w:ascii="Times New Roman" w:hAnsi="Times New Roman" w:cs="Times New Roman"/>
          <w:sz w:val="28"/>
          <w:szCs w:val="28"/>
        </w:rPr>
        <w:t>достижени</w:t>
      </w:r>
      <w:r w:rsidR="00E95D8D" w:rsidRPr="00D01F19">
        <w:rPr>
          <w:rFonts w:ascii="Times New Roman" w:hAnsi="Times New Roman" w:cs="Times New Roman"/>
          <w:sz w:val="28"/>
          <w:szCs w:val="28"/>
        </w:rPr>
        <w:t>е</w:t>
      </w:r>
      <w:r w:rsidR="00D9703F" w:rsidRPr="00D01F19">
        <w:rPr>
          <w:rFonts w:ascii="Times New Roman" w:hAnsi="Times New Roman" w:cs="Times New Roman"/>
          <w:sz w:val="28"/>
          <w:szCs w:val="28"/>
        </w:rPr>
        <w:t xml:space="preserve"> цели</w:t>
      </w:r>
      <w:r w:rsidR="00E95D8D" w:rsidRPr="00D01F19">
        <w:rPr>
          <w:rFonts w:ascii="Times New Roman" w:hAnsi="Times New Roman" w:cs="Times New Roman"/>
          <w:sz w:val="28"/>
          <w:szCs w:val="28"/>
        </w:rPr>
        <w:t xml:space="preserve"> </w:t>
      </w:r>
      <w:r w:rsidR="00780007">
        <w:rPr>
          <w:rFonts w:ascii="Times New Roman" w:hAnsi="Times New Roman" w:cs="Times New Roman"/>
          <w:sz w:val="28"/>
          <w:szCs w:val="28"/>
        </w:rPr>
        <w:t xml:space="preserve">по </w:t>
      </w:r>
      <w:r w:rsidR="009B4BE1" w:rsidRPr="00D01F19">
        <w:rPr>
          <w:rFonts w:ascii="Times New Roman" w:hAnsi="Times New Roman" w:cs="Times New Roman"/>
          <w:sz w:val="28"/>
          <w:szCs w:val="28"/>
        </w:rPr>
        <w:t>устранени</w:t>
      </w:r>
      <w:r w:rsidR="00780007">
        <w:rPr>
          <w:rFonts w:ascii="Times New Roman" w:hAnsi="Times New Roman" w:cs="Times New Roman"/>
          <w:sz w:val="28"/>
          <w:szCs w:val="28"/>
        </w:rPr>
        <w:t>ю</w:t>
      </w:r>
      <w:r w:rsidR="009B4BE1" w:rsidRPr="00D01F19">
        <w:rPr>
          <w:rFonts w:ascii="Times New Roman" w:hAnsi="Times New Roman" w:cs="Times New Roman"/>
          <w:sz w:val="28"/>
          <w:szCs w:val="28"/>
        </w:rPr>
        <w:t xml:space="preserve"> встречных</w:t>
      </w:r>
      <w:r w:rsidRPr="00D01F19">
        <w:rPr>
          <w:rFonts w:ascii="Times New Roman" w:hAnsi="Times New Roman" w:cs="Times New Roman"/>
          <w:sz w:val="28"/>
          <w:szCs w:val="28"/>
        </w:rPr>
        <w:t xml:space="preserve"> финансовых потоков</w:t>
      </w:r>
      <w:r w:rsidR="009B4BE1" w:rsidRPr="00D01F19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21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6C6C" w:rsidRPr="00D01F19">
        <w:rPr>
          <w:rFonts w:ascii="Times New Roman" w:hAnsi="Times New Roman" w:cs="Times New Roman"/>
          <w:sz w:val="28"/>
          <w:szCs w:val="28"/>
        </w:rPr>
        <w:t>.</w:t>
      </w:r>
      <w:r w:rsidR="006A4E00">
        <w:rPr>
          <w:rFonts w:ascii="Times New Roman" w:hAnsi="Times New Roman" w:cs="Times New Roman"/>
          <w:sz w:val="28"/>
          <w:szCs w:val="28"/>
        </w:rPr>
        <w:t xml:space="preserve"> </w:t>
      </w:r>
      <w:r w:rsidR="006A4E00" w:rsidRPr="00D01F19">
        <w:rPr>
          <w:rFonts w:ascii="Times New Roman" w:hAnsi="Times New Roman" w:cs="Times New Roman"/>
          <w:sz w:val="28"/>
          <w:szCs w:val="28"/>
        </w:rPr>
        <w:t xml:space="preserve">Критерием результативности </w:t>
      </w:r>
      <w:r w:rsidR="006A4E00">
        <w:rPr>
          <w:rFonts w:ascii="Times New Roman" w:hAnsi="Times New Roman"/>
          <w:color w:val="000000" w:themeColor="text1"/>
          <w:sz w:val="28"/>
          <w:szCs w:val="28"/>
        </w:rPr>
        <w:t>социальных</w:t>
      </w:r>
      <w:r w:rsidR="006A4E00" w:rsidRPr="00D01F19">
        <w:rPr>
          <w:rFonts w:ascii="Times New Roman" w:hAnsi="Times New Roman" w:cs="Times New Roman"/>
          <w:sz w:val="28"/>
          <w:szCs w:val="28"/>
        </w:rPr>
        <w:t xml:space="preserve"> налоговых расходов является достижение цели</w:t>
      </w:r>
      <w:r w:rsidR="006A4E00">
        <w:rPr>
          <w:rFonts w:ascii="Times New Roman" w:hAnsi="Times New Roman" w:cs="Times New Roman"/>
          <w:sz w:val="28"/>
          <w:szCs w:val="28"/>
        </w:rPr>
        <w:t xml:space="preserve"> по снижению налогового бремени для незащищенных слоев населения.</w:t>
      </w:r>
    </w:p>
    <w:p w:rsidR="008A1805" w:rsidRPr="00D01F19" w:rsidRDefault="008A1805" w:rsidP="000A311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19">
        <w:rPr>
          <w:rFonts w:ascii="Times New Roman" w:hAnsi="Times New Roman" w:cs="Times New Roman"/>
          <w:sz w:val="28"/>
          <w:szCs w:val="28"/>
        </w:rPr>
        <w:t>Значение показателя (индикатора) результативности технических налоговых расходов, устанавливается «Да»,</w:t>
      </w:r>
      <w:r w:rsidR="00E21449">
        <w:rPr>
          <w:rFonts w:ascii="Times New Roman" w:hAnsi="Times New Roman" w:cs="Times New Roman"/>
          <w:sz w:val="28"/>
          <w:szCs w:val="28"/>
        </w:rPr>
        <w:t xml:space="preserve"> </w:t>
      </w:r>
      <w:r w:rsidR="00342DE6" w:rsidRPr="00D01F19">
        <w:rPr>
          <w:rFonts w:ascii="Times New Roman" w:hAnsi="Times New Roman" w:cs="Times New Roman"/>
          <w:sz w:val="28"/>
          <w:szCs w:val="28"/>
        </w:rPr>
        <w:t>в случае</w:t>
      </w:r>
      <w:r w:rsidR="000B38AE" w:rsidRPr="00D01F19">
        <w:rPr>
          <w:rFonts w:ascii="Times New Roman" w:hAnsi="Times New Roman" w:cs="Times New Roman"/>
          <w:sz w:val="28"/>
          <w:szCs w:val="28"/>
        </w:rPr>
        <w:t>,</w:t>
      </w:r>
      <w:r w:rsidR="00342DE6" w:rsidRPr="00D01F19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D01F19">
        <w:rPr>
          <w:rFonts w:ascii="Times New Roman" w:hAnsi="Times New Roman" w:cs="Times New Roman"/>
          <w:sz w:val="28"/>
          <w:szCs w:val="28"/>
        </w:rPr>
        <w:t xml:space="preserve"> </w:t>
      </w:r>
      <w:r w:rsidR="00342DE6" w:rsidRPr="00D01F19">
        <w:rPr>
          <w:rFonts w:ascii="Times New Roman" w:hAnsi="Times New Roman" w:cs="Times New Roman"/>
          <w:sz w:val="28"/>
          <w:szCs w:val="28"/>
        </w:rPr>
        <w:t xml:space="preserve">значение объема снижения расходов бюджета </w:t>
      </w:r>
      <w:r w:rsidR="00E214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2DE6" w:rsidRPr="00D01F19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плательщиков налогов, воспользовавшихся льготами, равно значению объема </w:t>
      </w:r>
      <w:r w:rsidR="000B38AE" w:rsidRPr="00D01F19">
        <w:rPr>
          <w:rFonts w:ascii="Times New Roman" w:hAnsi="Times New Roman" w:cs="Times New Roman"/>
          <w:sz w:val="28"/>
          <w:szCs w:val="28"/>
        </w:rPr>
        <w:t>выпадающих</w:t>
      </w:r>
      <w:r w:rsidR="00342DE6" w:rsidRPr="00D01F19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E214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2DE6" w:rsidRPr="00D01F19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налоговых льгот,</w:t>
      </w:r>
      <w:r w:rsidRPr="00D01F19">
        <w:rPr>
          <w:rFonts w:ascii="Times New Roman" w:hAnsi="Times New Roman" w:cs="Times New Roman"/>
          <w:sz w:val="28"/>
          <w:szCs w:val="28"/>
        </w:rPr>
        <w:t xml:space="preserve"> в обратном случае в значение показателя устанавливается «Нет».</w:t>
      </w:r>
      <w:r w:rsidR="006A4E00" w:rsidRPr="006A4E00">
        <w:rPr>
          <w:rFonts w:ascii="Times New Roman" w:hAnsi="Times New Roman" w:cs="Times New Roman"/>
          <w:sz w:val="28"/>
          <w:szCs w:val="28"/>
        </w:rPr>
        <w:t xml:space="preserve"> </w:t>
      </w:r>
      <w:r w:rsidR="00664CD6" w:rsidRPr="00D01F19">
        <w:rPr>
          <w:rFonts w:ascii="Times New Roman" w:hAnsi="Times New Roman" w:cs="Times New Roman"/>
          <w:sz w:val="28"/>
          <w:szCs w:val="28"/>
        </w:rPr>
        <w:t xml:space="preserve">Значение показателя (индикатора) результативности </w:t>
      </w:r>
      <w:r w:rsidR="00664CD6">
        <w:rPr>
          <w:rFonts w:ascii="Times New Roman" w:hAnsi="Times New Roman" w:cs="Times New Roman"/>
          <w:sz w:val="28"/>
          <w:szCs w:val="28"/>
        </w:rPr>
        <w:t>социальных расходов,</w:t>
      </w:r>
      <w:r w:rsidR="00664CD6" w:rsidRPr="00D01F19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664CD6">
        <w:rPr>
          <w:rFonts w:ascii="Times New Roman" w:hAnsi="Times New Roman" w:cs="Times New Roman"/>
          <w:sz w:val="28"/>
          <w:szCs w:val="28"/>
        </w:rPr>
        <w:t xml:space="preserve"> «Да», в случае увеличения количества плательщиков, воспользовавшихся льготами,</w:t>
      </w:r>
      <w:r w:rsidR="00664CD6" w:rsidRPr="00664CD6">
        <w:rPr>
          <w:rFonts w:ascii="Times New Roman" w:hAnsi="Times New Roman" w:cs="Times New Roman"/>
          <w:sz w:val="28"/>
          <w:szCs w:val="28"/>
        </w:rPr>
        <w:t xml:space="preserve"> </w:t>
      </w:r>
      <w:r w:rsidR="00664CD6" w:rsidRPr="00D01F19">
        <w:rPr>
          <w:rFonts w:ascii="Times New Roman" w:hAnsi="Times New Roman" w:cs="Times New Roman"/>
          <w:sz w:val="28"/>
          <w:szCs w:val="28"/>
        </w:rPr>
        <w:t>в обратном случае</w:t>
      </w:r>
      <w:r w:rsidR="00664CD6">
        <w:rPr>
          <w:rFonts w:ascii="Times New Roman" w:hAnsi="Times New Roman" w:cs="Times New Roman"/>
          <w:sz w:val="28"/>
          <w:szCs w:val="28"/>
        </w:rPr>
        <w:t>,</w:t>
      </w:r>
      <w:r w:rsidR="00664CD6" w:rsidRPr="00D01F19">
        <w:rPr>
          <w:rFonts w:ascii="Times New Roman" w:hAnsi="Times New Roman" w:cs="Times New Roman"/>
          <w:sz w:val="28"/>
          <w:szCs w:val="28"/>
        </w:rPr>
        <w:t xml:space="preserve"> в значение показателя устанавливается «Нет».</w:t>
      </w:r>
      <w:r w:rsidR="00664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561" w:rsidRPr="00282BD5" w:rsidRDefault="00523621" w:rsidP="005050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1F19">
        <w:rPr>
          <w:rFonts w:ascii="Times New Roman" w:hAnsi="Times New Roman" w:cs="Times New Roman"/>
          <w:sz w:val="28"/>
          <w:szCs w:val="28"/>
        </w:rPr>
        <w:t>В целях</w:t>
      </w:r>
      <w:r w:rsidR="00A12652" w:rsidRPr="00D01F19">
        <w:rPr>
          <w:rFonts w:ascii="Times New Roman" w:hAnsi="Times New Roman" w:cs="Times New Roman"/>
          <w:sz w:val="28"/>
          <w:szCs w:val="28"/>
        </w:rPr>
        <w:t xml:space="preserve"> </w:t>
      </w:r>
      <w:r w:rsidR="001B5561" w:rsidRPr="00D01F19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E21449"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="001B5561" w:rsidRPr="00D01F19">
        <w:rPr>
          <w:rFonts w:ascii="Times New Roman" w:hAnsi="Times New Roman" w:cs="Times New Roman"/>
          <w:sz w:val="28"/>
          <w:szCs w:val="28"/>
        </w:rPr>
        <w:t>технических налоговых расходов</w:t>
      </w:r>
      <w:r w:rsidR="0013741B" w:rsidRPr="00D01F19">
        <w:rPr>
          <w:rFonts w:ascii="Times New Roman" w:hAnsi="Times New Roman" w:cs="Times New Roman"/>
          <w:sz w:val="28"/>
          <w:szCs w:val="28"/>
        </w:rPr>
        <w:t xml:space="preserve"> </w:t>
      </w:r>
      <w:r w:rsidR="00A11D51">
        <w:rPr>
          <w:rFonts w:ascii="Times New Roman" w:hAnsi="Times New Roman" w:cs="Times New Roman"/>
          <w:sz w:val="28"/>
          <w:szCs w:val="28"/>
        </w:rPr>
        <w:t>Администрацией</w:t>
      </w:r>
      <w:r w:rsidR="00E21449">
        <w:rPr>
          <w:rFonts w:ascii="Times New Roman" w:hAnsi="Times New Roman" w:cs="Times New Roman"/>
          <w:sz w:val="28"/>
          <w:szCs w:val="28"/>
        </w:rPr>
        <w:t xml:space="preserve"> </w:t>
      </w:r>
      <w:r w:rsidR="00F3438D" w:rsidRPr="00D01F19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F3438D" w:rsidRPr="00D01F19">
        <w:rPr>
          <w:rFonts w:ascii="Times New Roman" w:hAnsi="Times New Roman" w:cs="Times New Roman"/>
          <w:sz w:val="28"/>
          <w:szCs w:val="28"/>
        </w:rPr>
        <w:t>ормулируются выводы о достижении целевых</w:t>
      </w:r>
      <w:r w:rsidR="00F3438D" w:rsidRPr="00282BD5">
        <w:rPr>
          <w:rFonts w:ascii="Times New Roman" w:hAnsi="Times New Roman" w:cs="Times New Roman"/>
          <w:sz w:val="28"/>
          <w:szCs w:val="28"/>
        </w:rPr>
        <w:t xml:space="preserve"> характеристик налоговых расходов, вкладе налоговых расходов в достижение целей социально-экономической политики</w:t>
      </w:r>
      <w:r w:rsidR="00F3438D" w:rsidRPr="00282BD5">
        <w:rPr>
          <w:rFonts w:ascii="Times New Roman" w:hAnsi="Times New Roman"/>
          <w:color w:val="000000" w:themeColor="text1"/>
          <w:sz w:val="28"/>
          <w:szCs w:val="28"/>
        </w:rPr>
        <w:t>,  а также о результативности налоговых расходов</w:t>
      </w:r>
      <w:r w:rsidR="00573C42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по каждому из оцениваемых налоговых расходов</w:t>
      </w:r>
      <w:r w:rsidR="00F3438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, на основании которых </w:t>
      </w:r>
      <w:r w:rsidR="00AE700D" w:rsidRPr="00282BD5">
        <w:rPr>
          <w:rFonts w:ascii="Times New Roman" w:hAnsi="Times New Roman" w:cs="Times New Roman"/>
          <w:sz w:val="28"/>
          <w:szCs w:val="28"/>
        </w:rPr>
        <w:t>производится обобщение результатов оценки эффективности налоговых расходов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7E54" w:rsidRPr="00282BD5" w:rsidRDefault="001B5561" w:rsidP="001A26B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 итогам </w:t>
      </w:r>
      <w:r w:rsidR="00AE700D" w:rsidRPr="00282BD5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1D51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E214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формирует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рекомендации по результатам указанной оценки, включающие </w:t>
      </w:r>
      <w:r w:rsidR="00A12652" w:rsidRPr="00282BD5">
        <w:rPr>
          <w:rFonts w:ascii="Times New Roman" w:hAnsi="Times New Roman"/>
          <w:color w:val="000000" w:themeColor="text1"/>
          <w:sz w:val="28"/>
          <w:szCs w:val="28"/>
        </w:rPr>
        <w:t>предложения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о необходимости сохранения (уточнения, отмены) предоставленных</w:t>
      </w:r>
      <w:r w:rsidR="00B40A00" w:rsidRPr="00282BD5">
        <w:rPr>
          <w:rFonts w:ascii="Times New Roman" w:hAnsi="Times New Roman" w:cs="Times New Roman"/>
          <w:sz w:val="28"/>
          <w:szCs w:val="28"/>
        </w:rPr>
        <w:t xml:space="preserve">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льгот</w:t>
      </w:r>
      <w:r w:rsidR="004F7E54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(далее - рекомендации).</w:t>
      </w:r>
    </w:p>
    <w:p w:rsidR="00545EE2" w:rsidRPr="00282BD5" w:rsidRDefault="00545EE2" w:rsidP="00545EE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463BD" w:rsidRPr="00282BD5" w:rsidRDefault="008463BD" w:rsidP="008463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2BD5">
        <w:rPr>
          <w:rFonts w:ascii="Times New Roman" w:hAnsi="Times New Roman" w:cs="Times New Roman"/>
          <w:sz w:val="28"/>
          <w:szCs w:val="28"/>
        </w:rPr>
        <w:br/>
      </w:r>
      <w:r w:rsidR="00643347" w:rsidRPr="00282BD5">
        <w:rPr>
          <w:rFonts w:ascii="Times New Roman" w:hAnsi="Times New Roman" w:cs="Times New Roman"/>
          <w:sz w:val="28"/>
          <w:szCs w:val="28"/>
        </w:rPr>
        <w:t>Формирование о</w:t>
      </w:r>
      <w:r w:rsidRPr="00282BD5">
        <w:rPr>
          <w:rFonts w:ascii="Times New Roman" w:hAnsi="Times New Roman" w:cs="Times New Roman"/>
          <w:sz w:val="28"/>
          <w:szCs w:val="28"/>
        </w:rPr>
        <w:t>тчетов по результатам проведения</w:t>
      </w:r>
      <w:r w:rsidR="004B1520" w:rsidRPr="00282BD5">
        <w:rPr>
          <w:rFonts w:ascii="Times New Roman" w:hAnsi="Times New Roman" w:cs="Times New Roman"/>
          <w:sz w:val="28"/>
          <w:szCs w:val="28"/>
        </w:rPr>
        <w:br/>
      </w:r>
      <w:r w:rsidRPr="00282BD5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643347" w:rsidRPr="00282BD5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8463BD" w:rsidRPr="00282BD5" w:rsidRDefault="008463BD" w:rsidP="008463B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347" w:rsidRPr="00282BD5" w:rsidRDefault="00643347" w:rsidP="004061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оценки 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расходов </w:t>
      </w:r>
      <w:r w:rsidR="00A11D51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664C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формируются следующие </w:t>
      </w:r>
      <w:r w:rsidR="00977F76" w:rsidRPr="00282BD5">
        <w:rPr>
          <w:rFonts w:ascii="Times New Roman" w:hAnsi="Times New Roman"/>
          <w:color w:val="000000" w:themeColor="text1"/>
          <w:sz w:val="28"/>
          <w:szCs w:val="28"/>
        </w:rPr>
        <w:t>документы</w:t>
      </w:r>
      <w:r w:rsidR="001A26B5" w:rsidRPr="00282BD5">
        <w:rPr>
          <w:rFonts w:ascii="Times New Roman" w:hAnsi="Times New Roman"/>
          <w:color w:val="000000" w:themeColor="text1"/>
          <w:sz w:val="28"/>
          <w:szCs w:val="28"/>
        </w:rPr>
        <w:t>, содержащие рекомендации, указанные в пункте 11 настоящей Методики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43347" w:rsidRPr="00282BD5" w:rsidRDefault="00977F76" w:rsidP="00C2062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 w:rsidR="00523621" w:rsidRPr="00282BD5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643347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оценк</w:t>
      </w:r>
      <w:r w:rsidR="00523621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43347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43347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74564E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643347" w:rsidRPr="00282B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20625" w:rsidRPr="00282BD5" w:rsidRDefault="00A261A8" w:rsidP="00C20625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  <w:r w:rsidR="00643347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оценки эффективности налоговых расходов</w:t>
      </w:r>
      <w:r w:rsidR="0074564E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B40A00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3 к настоящей Методике)</w:t>
      </w:r>
      <w:r w:rsidR="00643347" w:rsidRPr="00282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20625" w:rsidRPr="00282BD5" w:rsidRDefault="00977F76" w:rsidP="004061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 w:rsidR="00523621" w:rsidRPr="00282BD5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>оценк</w:t>
      </w:r>
      <w:r w:rsidR="00523621" w:rsidRPr="00282B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74564E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>долж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ен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отражать резул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ьтаты оценки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эффективности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выводы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00D" w:rsidRPr="00282BD5">
        <w:rPr>
          <w:rFonts w:ascii="Times New Roman" w:hAnsi="Times New Roman" w:cs="Times New Roman"/>
          <w:sz w:val="28"/>
          <w:szCs w:val="28"/>
        </w:rPr>
        <w:t>о достижении целевых характеристик налогов</w:t>
      </w:r>
      <w:r w:rsidR="00B92336">
        <w:rPr>
          <w:rFonts w:ascii="Times New Roman" w:hAnsi="Times New Roman" w:cs="Times New Roman"/>
          <w:sz w:val="28"/>
          <w:szCs w:val="28"/>
        </w:rPr>
        <w:t>ых</w:t>
      </w:r>
      <w:r w:rsidR="00AE700D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92336">
        <w:rPr>
          <w:rFonts w:ascii="Times New Roman" w:hAnsi="Times New Roman" w:cs="Times New Roman"/>
          <w:sz w:val="28"/>
          <w:szCs w:val="28"/>
        </w:rPr>
        <w:t>ов</w:t>
      </w:r>
      <w:r w:rsidR="00AE700D" w:rsidRPr="00282BD5">
        <w:rPr>
          <w:rFonts w:ascii="Times New Roman" w:hAnsi="Times New Roman" w:cs="Times New Roman"/>
          <w:sz w:val="28"/>
          <w:szCs w:val="28"/>
        </w:rPr>
        <w:t>, вкладе налогов</w:t>
      </w:r>
      <w:r w:rsidR="00B92336">
        <w:rPr>
          <w:rFonts w:ascii="Times New Roman" w:hAnsi="Times New Roman" w:cs="Times New Roman"/>
          <w:sz w:val="28"/>
          <w:szCs w:val="28"/>
        </w:rPr>
        <w:t>ых</w:t>
      </w:r>
      <w:r w:rsidR="00AE700D" w:rsidRPr="00282BD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B92336">
        <w:rPr>
          <w:rFonts w:ascii="Times New Roman" w:hAnsi="Times New Roman" w:cs="Times New Roman"/>
          <w:sz w:val="28"/>
          <w:szCs w:val="28"/>
        </w:rPr>
        <w:t>ов</w:t>
      </w:r>
      <w:r w:rsidR="00AE700D" w:rsidRPr="00282BD5">
        <w:rPr>
          <w:rFonts w:ascii="Times New Roman" w:hAnsi="Times New Roman" w:cs="Times New Roman"/>
          <w:sz w:val="28"/>
          <w:szCs w:val="28"/>
        </w:rPr>
        <w:t xml:space="preserve"> в достижение </w:t>
      </w:r>
      <w:r w:rsidR="007973E6" w:rsidRPr="00282BD5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AE700D" w:rsidRPr="00282BD5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>о результативности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, сформированные по результатам оценки эффективности налогов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расход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C20625" w:rsidRPr="00282B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700D" w:rsidRPr="00282BD5" w:rsidRDefault="00A261A8" w:rsidP="00FA708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2BD5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  <w:r w:rsidR="003E7B7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оценки эффективности налоговых </w:t>
      </w:r>
      <w:r w:rsidR="00B92336">
        <w:rPr>
          <w:rFonts w:ascii="Times New Roman" w:hAnsi="Times New Roman"/>
          <w:color w:val="000000" w:themeColor="text1"/>
          <w:sz w:val="28"/>
          <w:szCs w:val="28"/>
        </w:rPr>
        <w:t>расходов муниципального образования</w:t>
      </w:r>
      <w:r w:rsidR="0074564E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B71" w:rsidRPr="00282BD5">
        <w:rPr>
          <w:rFonts w:ascii="Times New Roman" w:hAnsi="Times New Roman"/>
          <w:color w:val="000000" w:themeColor="text1"/>
          <w:sz w:val="28"/>
          <w:szCs w:val="28"/>
        </w:rPr>
        <w:t>должн</w:t>
      </w:r>
      <w:r w:rsidRPr="00282BD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7B71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 содержать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t xml:space="preserve">рекомендации по </w:t>
      </w:r>
      <w:r w:rsidR="00AE700D" w:rsidRPr="00282BD5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результатам указанной оценки, включающие предложения о необходимости сохранения (уточнения, отмены) предоставленных льгот.</w:t>
      </w:r>
    </w:p>
    <w:p w:rsidR="00AE700D" w:rsidRPr="00282BD5" w:rsidRDefault="00AE700D" w:rsidP="00AE70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AE700D" w:rsidRPr="00282BD5" w:rsidSect="00A01671">
          <w:headerReference w:type="default" r:id="rId7"/>
          <w:pgSz w:w="11906" w:h="16838"/>
          <w:pgMar w:top="340" w:right="851" w:bottom="709" w:left="1418" w:header="709" w:footer="709" w:gutter="0"/>
          <w:pgNumType w:start="1"/>
          <w:cols w:space="708"/>
          <w:titlePg/>
          <w:docGrid w:linePitch="360"/>
        </w:sectPr>
      </w:pPr>
    </w:p>
    <w:p w:rsidR="00B92336" w:rsidRDefault="0074564E" w:rsidP="00B923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2BD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282BD5">
        <w:rPr>
          <w:rFonts w:ascii="Times New Roman" w:hAnsi="Times New Roman" w:cs="Times New Roman"/>
          <w:sz w:val="26"/>
          <w:szCs w:val="26"/>
        </w:rPr>
        <w:br/>
        <w:t xml:space="preserve">к Методике </w:t>
      </w:r>
      <w:r w:rsidR="00B92336" w:rsidRPr="00B92336">
        <w:rPr>
          <w:rFonts w:ascii="Times New Roman" w:hAnsi="Times New Roman" w:cs="Times New Roman"/>
          <w:sz w:val="26"/>
          <w:szCs w:val="26"/>
        </w:rPr>
        <w:t>оценки эффективности</w:t>
      </w:r>
    </w:p>
    <w:p w:rsidR="00570ECD" w:rsidRDefault="00B92336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336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</w:p>
    <w:p w:rsidR="00570ECD" w:rsidRDefault="00570ECD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Межозерного сельсовета </w:t>
      </w:r>
    </w:p>
    <w:p w:rsidR="00570ECD" w:rsidRDefault="00570ECD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Барабинского района </w:t>
      </w:r>
    </w:p>
    <w:p w:rsidR="0074564E" w:rsidRDefault="00570ECD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570ECD" w:rsidRDefault="0069402C" w:rsidP="00570EC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от 26</w:t>
      </w:r>
      <w:r w:rsidR="00570ECD">
        <w:rPr>
          <w:rFonts w:ascii="Times New Roman" w:hAnsi="Times New Roman" w:cs="Times New Roman"/>
          <w:sz w:val="26"/>
          <w:szCs w:val="26"/>
        </w:rPr>
        <w:t>.11.2020 № 36/1</w:t>
      </w:r>
    </w:p>
    <w:p w:rsidR="00B92336" w:rsidRDefault="00B92336" w:rsidP="0074564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92336" w:rsidRPr="00282BD5" w:rsidRDefault="00B92336" w:rsidP="0074564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4564E" w:rsidRPr="00282BD5" w:rsidRDefault="0074564E" w:rsidP="00995D4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Паспорт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br/>
        <w:t xml:space="preserve">налогового расхода </w:t>
      </w:r>
    </w:p>
    <w:p w:rsidR="001955D9" w:rsidRPr="00282BD5" w:rsidRDefault="001955D9" w:rsidP="001955D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</w:p>
    <w:p w:rsidR="001955D9" w:rsidRPr="00282BD5" w:rsidRDefault="001955D9" w:rsidP="001955D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t xml:space="preserve">(наименование налогового расхода </w:t>
      </w:r>
      <w:r w:rsidR="00B92336">
        <w:rPr>
          <w:rFonts w:ascii="Times New Roman" w:hAnsi="Times New Roman"/>
          <w:color w:val="000000" w:themeColor="text1"/>
          <w:szCs w:val="26"/>
        </w:rPr>
        <w:t>муниципального образования</w:t>
      </w:r>
      <w:r w:rsidRPr="00282BD5">
        <w:rPr>
          <w:rFonts w:ascii="Times New Roman" w:hAnsi="Times New Roman"/>
          <w:color w:val="000000" w:themeColor="text1"/>
          <w:szCs w:val="26"/>
        </w:rPr>
        <w:t>)</w:t>
      </w:r>
    </w:p>
    <w:p w:rsidR="000952CC" w:rsidRPr="00282BD5" w:rsidRDefault="000952CC" w:rsidP="000952CC">
      <w:pPr>
        <w:tabs>
          <w:tab w:val="left" w:pos="0"/>
          <w:tab w:val="left" w:pos="1134"/>
        </w:tabs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AD5472" w:rsidRPr="00282BD5">
        <w:rPr>
          <w:rFonts w:ascii="Times New Roman" w:hAnsi="Times New Roman"/>
          <w:color w:val="000000" w:themeColor="text1"/>
          <w:sz w:val="26"/>
          <w:szCs w:val="26"/>
        </w:rPr>
        <w:t>______________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:rsidR="00BC6888" w:rsidRPr="00282BD5" w:rsidRDefault="00BC6888" w:rsidP="001D33C0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5865"/>
        <w:gridCol w:w="3105"/>
      </w:tblGrid>
      <w:tr w:rsidR="0015138A" w:rsidRPr="00282BD5" w:rsidTr="00B92336">
        <w:trPr>
          <w:trHeight w:val="505"/>
          <w:tblHeader/>
        </w:trPr>
        <w:tc>
          <w:tcPr>
            <w:tcW w:w="514" w:type="dxa"/>
          </w:tcPr>
          <w:p w:rsidR="0015138A" w:rsidRPr="00282BD5" w:rsidRDefault="0015138A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65" w:type="dxa"/>
          </w:tcPr>
          <w:p w:rsidR="0015138A" w:rsidRPr="00282BD5" w:rsidRDefault="0015138A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характеристики налогового расхода</w:t>
            </w:r>
          </w:p>
        </w:tc>
        <w:tc>
          <w:tcPr>
            <w:tcW w:w="3105" w:type="dxa"/>
          </w:tcPr>
          <w:p w:rsidR="0015138A" w:rsidRPr="00282BD5" w:rsidRDefault="0015138A" w:rsidP="0090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характеристики налогового расхода</w:t>
            </w:r>
          </w:p>
        </w:tc>
      </w:tr>
      <w:tr w:rsidR="0015138A" w:rsidRPr="00282BD5" w:rsidTr="001955D9">
        <w:trPr>
          <w:trHeight w:val="461"/>
        </w:trPr>
        <w:tc>
          <w:tcPr>
            <w:tcW w:w="9484" w:type="dxa"/>
            <w:gridSpan w:val="3"/>
          </w:tcPr>
          <w:p w:rsidR="0015138A" w:rsidRPr="00282BD5" w:rsidRDefault="0015138A" w:rsidP="002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Раздел I</w:t>
            </w:r>
          </w:p>
          <w:p w:rsidR="0015138A" w:rsidRPr="00282BD5" w:rsidRDefault="0015138A" w:rsidP="002B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Нормативные характеристики налогового расхода</w:t>
            </w:r>
          </w:p>
        </w:tc>
      </w:tr>
      <w:tr w:rsidR="0015138A" w:rsidRPr="00282BD5" w:rsidTr="00B92336">
        <w:trPr>
          <w:trHeight w:val="784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Наименования налогов, по которым предусматриваются </w:t>
            </w:r>
            <w:r w:rsidR="00B40A00"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налоговые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льготы</w:t>
            </w:r>
            <w:r w:rsidR="00B40A00"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(далее - льготы)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rPr>
          <w:trHeight w:val="473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Нормативные правовые акты, которыми предусматриваются льготы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38A" w:rsidRPr="00282BD5" w:rsidTr="00B92336">
        <w:trPr>
          <w:trHeight w:val="201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65" w:type="dxa"/>
          </w:tcPr>
          <w:p w:rsidR="0015138A" w:rsidRPr="00282BD5" w:rsidRDefault="0015138A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Категории плательщиков налогов, для которых предусмотрены льготы</w:t>
            </w:r>
            <w:r w:rsidR="00A232EE"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rPr>
          <w:trHeight w:val="299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Условия предоставления льгот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Целевая категория плательщиков налогов,  </w:t>
            </w:r>
          </w:p>
          <w:p w:rsidR="0015138A" w:rsidRPr="00282BD5" w:rsidRDefault="0015138A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которых предусмотрены льготы</w:t>
            </w:r>
            <w:r w:rsidR="00A232EE"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rPr>
          <w:trHeight w:val="563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Даты вступления в силу положений нормативных правовых актов,  устанавливающих льготы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rPr>
          <w:trHeight w:val="595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65" w:type="dxa"/>
          </w:tcPr>
          <w:p w:rsidR="0015138A" w:rsidRPr="00282BD5" w:rsidRDefault="0032418E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Дата начала действия, </w:t>
            </w:r>
            <w:r w:rsidR="0015138A"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предоставленного  нормативными правовыми актами права на льготы 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rPr>
          <w:trHeight w:val="693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Период действия налоговых льгот, предоставленных  нормативными правовыми актами 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65" w:type="dxa"/>
          </w:tcPr>
          <w:p w:rsidR="0015138A" w:rsidRPr="00282BD5" w:rsidRDefault="0015138A" w:rsidP="004F7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Даты прекращения действия льгот, установленные нормативными правовыми актами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4F7E54">
        <w:tc>
          <w:tcPr>
            <w:tcW w:w="9484" w:type="dxa"/>
            <w:gridSpan w:val="3"/>
            <w:vAlign w:val="center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Раздел II</w:t>
            </w:r>
          </w:p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Целевые характеристики налогового расхода </w:t>
            </w: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10 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льгот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Размер налоговой ставки, в пределах которой предоставляются льготы 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Целевая категория налоговых расходов 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rPr>
          <w:trHeight w:val="246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Цели предоставления льгот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B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23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65" w:type="dxa"/>
          </w:tcPr>
          <w:p w:rsidR="0015138A" w:rsidRPr="00282BD5" w:rsidRDefault="0015138A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 (индикаторы) достижения целей социально-экономической политики в связи</w:t>
            </w:r>
            <w:r w:rsidR="00C6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предоставлением льгот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B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23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65" w:type="dxa"/>
          </w:tcPr>
          <w:p w:rsidR="0015138A" w:rsidRPr="00282BD5" w:rsidRDefault="0015138A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Значения показателей (индикаторов) достижения социально-экономической политики в связи</w:t>
            </w:r>
            <w:r w:rsidR="00C6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предоставлением льгот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A36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6C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65" w:type="dxa"/>
          </w:tcPr>
          <w:p w:rsidR="0015138A" w:rsidRPr="00282BD5" w:rsidRDefault="0015138A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Прогнозные (оценочные) значения показателей (индикаторов) достижения целей социально-экономической политики в связи</w:t>
            </w:r>
            <w:r w:rsidR="00772692"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предоставлением  льгот</w:t>
            </w:r>
            <w:r w:rsidR="00C6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текущий финансовый год, очередной финансовый год и плановый период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1955D9">
        <w:trPr>
          <w:trHeight w:val="461"/>
        </w:trPr>
        <w:tc>
          <w:tcPr>
            <w:tcW w:w="9484" w:type="dxa"/>
            <w:gridSpan w:val="3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Раздел III </w:t>
            </w:r>
          </w:p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Фискальные характеристики налогового расхода </w:t>
            </w:r>
          </w:p>
        </w:tc>
      </w:tr>
      <w:tr w:rsidR="0015138A" w:rsidRPr="00282BD5" w:rsidTr="00A36C66">
        <w:trPr>
          <w:trHeight w:val="359"/>
        </w:trPr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65" w:type="dxa"/>
          </w:tcPr>
          <w:p w:rsidR="0015138A" w:rsidRPr="00282BD5" w:rsidRDefault="0015138A" w:rsidP="00A36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льгот за пятилетний период (тыс. руб.)</w:t>
            </w:r>
            <w:r w:rsidR="00ED1F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Оценка объема предоставленных льгот </w:t>
            </w:r>
          </w:p>
          <w:p w:rsidR="0015138A" w:rsidRPr="00282BD5" w:rsidRDefault="0015138A" w:rsidP="005A0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текущий финансовый год, очередной финансовый год и плановый период (тыс. руб.)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6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Общая численность плательщиков налогов </w:t>
            </w:r>
          </w:p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отчетном финансовом году (единиц)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38A" w:rsidRPr="00282BD5" w:rsidTr="00B92336">
        <w:tc>
          <w:tcPr>
            <w:tcW w:w="514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65" w:type="dxa"/>
          </w:tcPr>
          <w:p w:rsidR="0015138A" w:rsidRPr="00282BD5" w:rsidRDefault="0015138A" w:rsidP="00C6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Численность плательщиков налогов,  воспользовавшихся правом на получение льгот</w:t>
            </w:r>
            <w:r w:rsidR="00C64E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пятилетний период (единиц)</w:t>
            </w:r>
          </w:p>
        </w:tc>
        <w:tc>
          <w:tcPr>
            <w:tcW w:w="3105" w:type="dxa"/>
          </w:tcPr>
          <w:p w:rsidR="0015138A" w:rsidRPr="00282BD5" w:rsidRDefault="0015138A" w:rsidP="0093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C489B" w:rsidRPr="00282BD5" w:rsidRDefault="006C489B" w:rsidP="006C489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0A37" w:rsidRPr="00282BD5" w:rsidRDefault="005A0A37" w:rsidP="005A0A37">
      <w:pPr>
        <w:spacing w:before="12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_________________</w:t>
      </w:r>
    </w:p>
    <w:p w:rsidR="005A0A37" w:rsidRPr="00282BD5" w:rsidRDefault="005A0A37" w:rsidP="005A0A37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t>(наименование должности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Cs w:val="26"/>
        </w:rPr>
        <w:t>(подпись)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Cs w:val="26"/>
        </w:rPr>
        <w:t>(расшифровка подписи)</w:t>
      </w:r>
    </w:p>
    <w:p w:rsidR="000952CC" w:rsidRPr="00282BD5" w:rsidRDefault="005A0A37" w:rsidP="005A0A37">
      <w:pPr>
        <w:spacing w:after="0" w:line="240" w:lineRule="auto"/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t>руководителя)</w:t>
      </w:r>
    </w:p>
    <w:p w:rsidR="00AD5472" w:rsidRPr="00282BD5" w:rsidRDefault="00AD5472" w:rsidP="00AD5472">
      <w:pPr>
        <w:ind w:firstLine="708"/>
        <w:rPr>
          <w:rFonts w:ascii="Times New Roman" w:hAnsi="Times New Roman"/>
          <w:color w:val="000000" w:themeColor="text1"/>
          <w:szCs w:val="26"/>
        </w:rPr>
      </w:pPr>
    </w:p>
    <w:p w:rsidR="000952CC" w:rsidRPr="00282BD5" w:rsidRDefault="000952CC">
      <w:pPr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br w:type="page"/>
      </w:r>
    </w:p>
    <w:p w:rsidR="0032418E" w:rsidRDefault="00D26C85" w:rsidP="003241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4564E" w:rsidRPr="00282BD5">
        <w:rPr>
          <w:rFonts w:ascii="Times New Roman" w:hAnsi="Times New Roman" w:cs="Times New Roman"/>
          <w:sz w:val="26"/>
          <w:szCs w:val="26"/>
        </w:rPr>
        <w:t>риложение 2</w:t>
      </w:r>
    </w:p>
    <w:p w:rsidR="0032418E" w:rsidRDefault="0032418E" w:rsidP="003241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2BD5">
        <w:rPr>
          <w:rFonts w:ascii="Times New Roman" w:hAnsi="Times New Roman" w:cs="Times New Roman"/>
          <w:sz w:val="26"/>
          <w:szCs w:val="26"/>
        </w:rPr>
        <w:t xml:space="preserve">к Методике </w:t>
      </w:r>
      <w:r w:rsidRPr="00B92336">
        <w:rPr>
          <w:rFonts w:ascii="Times New Roman" w:hAnsi="Times New Roman" w:cs="Times New Roman"/>
          <w:sz w:val="26"/>
          <w:szCs w:val="26"/>
        </w:rPr>
        <w:t>оценки эффективности</w:t>
      </w:r>
    </w:p>
    <w:p w:rsidR="00570ECD" w:rsidRDefault="0032418E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336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  <w:r w:rsidR="00570ECD">
        <w:rPr>
          <w:rFonts w:ascii="Times New Roman" w:hAnsi="Times New Roman" w:cs="Times New Roman"/>
          <w:sz w:val="26"/>
          <w:szCs w:val="26"/>
        </w:rPr>
        <w:t xml:space="preserve">Межозерного сельсовета </w:t>
      </w:r>
    </w:p>
    <w:p w:rsidR="00570ECD" w:rsidRDefault="00570ECD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Барабинского района </w:t>
      </w:r>
    </w:p>
    <w:p w:rsidR="00570ECD" w:rsidRDefault="00570ECD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2418E" w:rsidRDefault="0069402C" w:rsidP="00570EC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от 26</w:t>
      </w:r>
      <w:r w:rsidR="00570ECD">
        <w:rPr>
          <w:rFonts w:ascii="Times New Roman" w:hAnsi="Times New Roman" w:cs="Times New Roman"/>
          <w:sz w:val="26"/>
          <w:szCs w:val="26"/>
        </w:rPr>
        <w:t>.11.2020 № 36/1</w:t>
      </w:r>
    </w:p>
    <w:p w:rsidR="0032418E" w:rsidRDefault="0032418E" w:rsidP="0032418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4564E" w:rsidRPr="00282BD5" w:rsidRDefault="0074564E" w:rsidP="00D26C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 w:cs="Times New Roman"/>
          <w:sz w:val="26"/>
          <w:szCs w:val="26"/>
        </w:rPr>
        <w:br/>
      </w:r>
      <w:r w:rsidR="001C5BE0"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</w:t>
      </w:r>
    </w:p>
    <w:p w:rsidR="001C5BE0" w:rsidRPr="00282BD5" w:rsidRDefault="001C5BE0" w:rsidP="0074564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6"/>
        </w:rPr>
      </w:pPr>
      <w:r w:rsidRPr="00282BD5">
        <w:rPr>
          <w:rFonts w:ascii="Times New Roman" w:hAnsi="Times New Roman"/>
          <w:color w:val="000000" w:themeColor="text1"/>
          <w:sz w:val="24"/>
          <w:szCs w:val="26"/>
        </w:rPr>
        <w:t>(наименование куратора налогового расхода)</w:t>
      </w:r>
    </w:p>
    <w:p w:rsidR="001C5BE0" w:rsidRPr="00282BD5" w:rsidRDefault="001C5BE0" w:rsidP="002A4B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C14DF" w:rsidRPr="00282BD5" w:rsidRDefault="0074564E" w:rsidP="002A4B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Отчет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br/>
        <w:t>о</w:t>
      </w:r>
      <w:r w:rsidR="00523621"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б 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>оценк</w:t>
      </w:r>
      <w:r w:rsidR="00523621" w:rsidRPr="00282BD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 эффективности налогов</w:t>
      </w:r>
      <w:r w:rsidR="0056185F" w:rsidRPr="00282BD5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 расход</w:t>
      </w:r>
      <w:r w:rsidR="0056185F" w:rsidRPr="00282BD5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1C5BE0" w:rsidRPr="00282BD5" w:rsidRDefault="001C5BE0" w:rsidP="002A4BC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</w:p>
    <w:p w:rsidR="00122A65" w:rsidRPr="00282BD5" w:rsidRDefault="001C5BE0" w:rsidP="00122A6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6"/>
        </w:rPr>
      </w:pPr>
      <w:r w:rsidRPr="00282BD5">
        <w:rPr>
          <w:rFonts w:ascii="Times New Roman" w:hAnsi="Times New Roman"/>
          <w:color w:val="000000" w:themeColor="text1"/>
          <w:sz w:val="24"/>
          <w:szCs w:val="26"/>
        </w:rPr>
        <w:t>(н</w:t>
      </w:r>
      <w:r w:rsidR="00122A65" w:rsidRPr="00282BD5">
        <w:rPr>
          <w:rFonts w:ascii="Times New Roman" w:hAnsi="Times New Roman"/>
          <w:color w:val="000000" w:themeColor="text1"/>
          <w:sz w:val="24"/>
          <w:szCs w:val="26"/>
        </w:rPr>
        <w:t>аименование налогового расхода</w:t>
      </w:r>
      <w:r w:rsidRPr="00282BD5">
        <w:rPr>
          <w:rFonts w:ascii="Times New Roman" w:hAnsi="Times New Roman"/>
          <w:color w:val="000000" w:themeColor="text1"/>
          <w:sz w:val="24"/>
          <w:szCs w:val="26"/>
        </w:rPr>
        <w:t>)</w:t>
      </w:r>
    </w:p>
    <w:p w:rsidR="005E5EFA" w:rsidRPr="00282BD5" w:rsidRDefault="005E5EFA" w:rsidP="005E5EFA">
      <w:pPr>
        <w:tabs>
          <w:tab w:val="left" w:pos="0"/>
          <w:tab w:val="left" w:pos="1134"/>
        </w:tabs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82BD5">
        <w:rPr>
          <w:rFonts w:ascii="Times New Roman" w:hAnsi="Times New Roman"/>
          <w:color w:val="000000" w:themeColor="text1"/>
          <w:sz w:val="26"/>
          <w:szCs w:val="26"/>
        </w:rPr>
        <w:t>от _______________</w:t>
      </w:r>
    </w:p>
    <w:p w:rsidR="00235763" w:rsidRPr="00282BD5" w:rsidRDefault="00235763" w:rsidP="00235763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5056"/>
        <w:gridCol w:w="1418"/>
        <w:gridCol w:w="2268"/>
      </w:tblGrid>
      <w:tr w:rsidR="00772692" w:rsidRPr="00282BD5" w:rsidTr="00357A2A">
        <w:trPr>
          <w:trHeight w:val="411"/>
          <w:tblHeader/>
        </w:trPr>
        <w:tc>
          <w:tcPr>
            <w:tcW w:w="614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56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оценки эффективности налогового расхода</w:t>
            </w: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2268" w:type="dxa"/>
          </w:tcPr>
          <w:p w:rsidR="00772692" w:rsidRPr="00282BD5" w:rsidRDefault="00772692" w:rsidP="00357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 оценки эффективности</w:t>
            </w:r>
          </w:p>
        </w:tc>
      </w:tr>
      <w:tr w:rsidR="002A4BCA" w:rsidRPr="00282BD5" w:rsidTr="00772692">
        <w:trPr>
          <w:trHeight w:val="57"/>
        </w:trPr>
        <w:tc>
          <w:tcPr>
            <w:tcW w:w="9356" w:type="dxa"/>
            <w:gridSpan w:val="4"/>
          </w:tcPr>
          <w:p w:rsidR="002A4BCA" w:rsidRPr="00282BD5" w:rsidRDefault="002A4BCA" w:rsidP="001C5BE0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Раздел 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Результаты оценки эффективности налогового расхода</w:t>
            </w:r>
          </w:p>
        </w:tc>
      </w:tr>
      <w:tr w:rsidR="0056185F" w:rsidRPr="00282BD5" w:rsidTr="00D26C85">
        <w:trPr>
          <w:trHeight w:val="262"/>
        </w:trPr>
        <w:tc>
          <w:tcPr>
            <w:tcW w:w="614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6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Целесообразность налогового расхода:</w:t>
            </w:r>
          </w:p>
        </w:tc>
        <w:tc>
          <w:tcPr>
            <w:tcW w:w="141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772692">
        <w:trPr>
          <w:trHeight w:val="515"/>
        </w:trPr>
        <w:tc>
          <w:tcPr>
            <w:tcW w:w="614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56" w:type="dxa"/>
          </w:tcPr>
          <w:p w:rsidR="0056185F" w:rsidRPr="00282BD5" w:rsidRDefault="00772692" w:rsidP="00D26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(индикатор) соответствия налоговых расходов целям социально-экономической политики</w:t>
            </w:r>
            <w:r w:rsidR="0056185F"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772692">
        <w:trPr>
          <w:trHeight w:val="441"/>
        </w:trPr>
        <w:tc>
          <w:tcPr>
            <w:tcW w:w="614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056" w:type="dxa"/>
          </w:tcPr>
          <w:p w:rsidR="0056185F" w:rsidRPr="00282BD5" w:rsidRDefault="00C550CE" w:rsidP="00C5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Показатель (индикатор) востребованности </w:t>
            </w:r>
            <w:r w:rsidR="0056185F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налогового расход</w:t>
            </w:r>
            <w:r w:rsidR="00F414DD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141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772692">
        <w:trPr>
          <w:trHeight w:val="259"/>
        </w:trPr>
        <w:tc>
          <w:tcPr>
            <w:tcW w:w="614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6" w:type="dxa"/>
          </w:tcPr>
          <w:p w:rsidR="0056185F" w:rsidRPr="00282BD5" w:rsidRDefault="0056185F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Результативность налогового расхода:</w:t>
            </w:r>
          </w:p>
        </w:tc>
        <w:tc>
          <w:tcPr>
            <w:tcW w:w="141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772692">
        <w:tc>
          <w:tcPr>
            <w:tcW w:w="614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056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56185F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аименование критерия результативности налогового расхода</w:t>
            </w:r>
          </w:p>
        </w:tc>
        <w:tc>
          <w:tcPr>
            <w:tcW w:w="141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85F" w:rsidRPr="00282BD5" w:rsidTr="00772692">
        <w:tc>
          <w:tcPr>
            <w:tcW w:w="614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56" w:type="dxa"/>
          </w:tcPr>
          <w:p w:rsidR="0056185F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56185F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аименование критерия результативности налогового расхода</w:t>
            </w:r>
          </w:p>
        </w:tc>
        <w:tc>
          <w:tcPr>
            <w:tcW w:w="141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6185F" w:rsidRPr="00282BD5" w:rsidRDefault="0056185F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BCA" w:rsidRPr="00282BD5" w:rsidTr="00772692">
        <w:trPr>
          <w:trHeight w:val="170"/>
        </w:trPr>
        <w:tc>
          <w:tcPr>
            <w:tcW w:w="9356" w:type="dxa"/>
            <w:gridSpan w:val="4"/>
          </w:tcPr>
          <w:p w:rsidR="002A4BCA" w:rsidRPr="00282BD5" w:rsidRDefault="002A4BCA" w:rsidP="001C5BE0">
            <w:pPr>
              <w:pStyle w:val="a3"/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Раздел 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Выводы о результатах оценки эффективности налогового расхода</w:t>
            </w:r>
          </w:p>
        </w:tc>
      </w:tr>
      <w:tr w:rsidR="002A4BCA" w:rsidRPr="00282BD5" w:rsidTr="00772692">
        <w:trPr>
          <w:trHeight w:val="349"/>
        </w:trPr>
        <w:tc>
          <w:tcPr>
            <w:tcW w:w="614" w:type="dxa"/>
          </w:tcPr>
          <w:p w:rsidR="002A4BCA" w:rsidRPr="00282BD5" w:rsidRDefault="005D1CB9" w:rsidP="005D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74" w:type="dxa"/>
            <w:gridSpan w:val="2"/>
          </w:tcPr>
          <w:p w:rsidR="002A4BCA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Вывод о достижении критериев целесообразности</w:t>
            </w:r>
            <w:r w:rsidR="00F414DD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налогового расхода</w:t>
            </w:r>
          </w:p>
        </w:tc>
        <w:tc>
          <w:tcPr>
            <w:tcW w:w="2268" w:type="dxa"/>
          </w:tcPr>
          <w:p w:rsidR="002A4BCA" w:rsidRPr="00282BD5" w:rsidRDefault="002A4BCA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BCA" w:rsidRPr="00282BD5" w:rsidTr="00664CD6">
        <w:trPr>
          <w:trHeight w:val="473"/>
        </w:trPr>
        <w:tc>
          <w:tcPr>
            <w:tcW w:w="614" w:type="dxa"/>
          </w:tcPr>
          <w:p w:rsidR="002A4BCA" w:rsidRPr="00282BD5" w:rsidRDefault="005D1CB9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74" w:type="dxa"/>
            <w:gridSpan w:val="2"/>
          </w:tcPr>
          <w:p w:rsidR="002A4BCA" w:rsidRPr="00282BD5" w:rsidRDefault="002A4BCA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Вывод о достижении критериев результативности</w:t>
            </w:r>
            <w:r w:rsidR="00F414DD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налогового расхода</w:t>
            </w:r>
          </w:p>
        </w:tc>
        <w:tc>
          <w:tcPr>
            <w:tcW w:w="2268" w:type="dxa"/>
          </w:tcPr>
          <w:p w:rsidR="002A4BCA" w:rsidRPr="00282BD5" w:rsidRDefault="002A4BCA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BCA" w:rsidRPr="00282BD5" w:rsidTr="00772692">
        <w:trPr>
          <w:trHeight w:val="519"/>
        </w:trPr>
        <w:tc>
          <w:tcPr>
            <w:tcW w:w="614" w:type="dxa"/>
          </w:tcPr>
          <w:p w:rsidR="002A4BCA" w:rsidRPr="00282BD5" w:rsidRDefault="005D1CB9" w:rsidP="001C5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74" w:type="dxa"/>
            <w:gridSpan w:val="2"/>
          </w:tcPr>
          <w:p w:rsidR="002A4BCA" w:rsidRPr="00282BD5" w:rsidRDefault="00523621" w:rsidP="001C5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Предложения </w:t>
            </w:r>
            <w:r w:rsidR="00573C42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необходимости сохранения (уточнения, отмены) предоставленных </w:t>
            </w:r>
            <w:r w:rsidR="00B40A00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налоговых </w:t>
            </w:r>
            <w:r w:rsidR="00573C42" w:rsidRPr="00282B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льгот</w:t>
            </w:r>
          </w:p>
        </w:tc>
        <w:tc>
          <w:tcPr>
            <w:tcW w:w="2268" w:type="dxa"/>
          </w:tcPr>
          <w:p w:rsidR="002A4BCA" w:rsidRPr="00282BD5" w:rsidRDefault="002A4BCA" w:rsidP="001C5B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489B" w:rsidRPr="00282BD5" w:rsidRDefault="00664CD6" w:rsidP="002835FB">
      <w:pPr>
        <w:spacing w:before="12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_______________________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  <w:t>____________</w:t>
      </w:r>
      <w:r w:rsidR="005A0A37" w:rsidRPr="00282BD5">
        <w:rPr>
          <w:rFonts w:ascii="Times New Roman" w:hAnsi="Times New Roman"/>
          <w:color w:val="000000" w:themeColor="text1"/>
          <w:sz w:val="26"/>
          <w:szCs w:val="26"/>
        </w:rPr>
        <w:t>_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>____</w:t>
      </w:r>
    </w:p>
    <w:p w:rsidR="006C489B" w:rsidRPr="005A0A37" w:rsidRDefault="005A0A37" w:rsidP="00F60731">
      <w:pPr>
        <w:spacing w:after="0" w:line="240" w:lineRule="auto"/>
        <w:rPr>
          <w:rFonts w:ascii="Times New Roman" w:hAnsi="Times New Roman"/>
          <w:color w:val="000000" w:themeColor="text1"/>
          <w:szCs w:val="26"/>
        </w:rPr>
      </w:pPr>
      <w:r w:rsidRPr="00282BD5">
        <w:rPr>
          <w:rFonts w:ascii="Times New Roman" w:hAnsi="Times New Roman"/>
          <w:color w:val="000000" w:themeColor="text1"/>
          <w:szCs w:val="26"/>
        </w:rPr>
        <w:lastRenderedPageBreak/>
        <w:t>(н</w:t>
      </w:r>
      <w:r w:rsidR="006C489B" w:rsidRPr="00282BD5">
        <w:rPr>
          <w:rFonts w:ascii="Times New Roman" w:hAnsi="Times New Roman"/>
          <w:color w:val="000000" w:themeColor="text1"/>
          <w:szCs w:val="26"/>
        </w:rPr>
        <w:t>аименование должности</w:t>
      </w:r>
      <w:r w:rsidR="00664CD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489B" w:rsidRPr="00282BD5">
        <w:rPr>
          <w:rFonts w:ascii="Times New Roman" w:hAnsi="Times New Roman"/>
          <w:color w:val="000000" w:themeColor="text1"/>
          <w:szCs w:val="26"/>
        </w:rPr>
        <w:t>(</w:t>
      </w:r>
      <w:r w:rsidRPr="00282BD5">
        <w:rPr>
          <w:rFonts w:ascii="Times New Roman" w:hAnsi="Times New Roman"/>
          <w:color w:val="000000" w:themeColor="text1"/>
          <w:szCs w:val="26"/>
        </w:rPr>
        <w:t>п</w:t>
      </w:r>
      <w:r w:rsidR="006C489B" w:rsidRPr="00282BD5">
        <w:rPr>
          <w:rFonts w:ascii="Times New Roman" w:hAnsi="Times New Roman"/>
          <w:color w:val="000000" w:themeColor="text1"/>
          <w:szCs w:val="26"/>
        </w:rPr>
        <w:t>одпись)</w:t>
      </w:r>
      <w:r w:rsidR="006C489B" w:rsidRPr="00282BD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489B" w:rsidRPr="00282BD5">
        <w:rPr>
          <w:rFonts w:ascii="Times New Roman" w:hAnsi="Times New Roman"/>
          <w:color w:val="000000" w:themeColor="text1"/>
          <w:szCs w:val="26"/>
        </w:rPr>
        <w:t>(</w:t>
      </w:r>
      <w:r w:rsidRPr="00282BD5">
        <w:rPr>
          <w:rFonts w:ascii="Times New Roman" w:hAnsi="Times New Roman"/>
          <w:color w:val="000000" w:themeColor="text1"/>
          <w:szCs w:val="26"/>
        </w:rPr>
        <w:t>расшифровка подписи</w:t>
      </w:r>
      <w:r w:rsidR="00F60731">
        <w:rPr>
          <w:rFonts w:ascii="Times New Roman" w:hAnsi="Times New Roman"/>
          <w:color w:val="000000" w:themeColor="text1"/>
          <w:szCs w:val="26"/>
        </w:rPr>
        <w:t xml:space="preserve"> </w:t>
      </w:r>
      <w:r w:rsidRPr="00282BD5">
        <w:rPr>
          <w:rFonts w:ascii="Times New Roman" w:hAnsi="Times New Roman"/>
          <w:color w:val="000000" w:themeColor="text1"/>
          <w:szCs w:val="26"/>
        </w:rPr>
        <w:t>р</w:t>
      </w:r>
      <w:r w:rsidR="006C489B" w:rsidRPr="00282BD5">
        <w:rPr>
          <w:rFonts w:ascii="Times New Roman" w:hAnsi="Times New Roman"/>
          <w:color w:val="000000" w:themeColor="text1"/>
          <w:szCs w:val="26"/>
        </w:rPr>
        <w:t>уководителя</w:t>
      </w:r>
      <w:r w:rsidRPr="00282BD5">
        <w:rPr>
          <w:rFonts w:ascii="Times New Roman" w:hAnsi="Times New Roman"/>
          <w:color w:val="000000" w:themeColor="text1"/>
          <w:szCs w:val="26"/>
        </w:rPr>
        <w:t>)</w:t>
      </w:r>
    </w:p>
    <w:p w:rsidR="0056185F" w:rsidRPr="005A0A37" w:rsidRDefault="0056185F" w:rsidP="0056185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Cs w:val="28"/>
        </w:rPr>
        <w:sectPr w:rsidR="0056185F" w:rsidRPr="005A0A37" w:rsidSect="000C14DF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32418E" w:rsidRDefault="0074564E" w:rsidP="0032418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60D9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 w:rsidRPr="006D60D9">
        <w:rPr>
          <w:rFonts w:ascii="Times New Roman" w:hAnsi="Times New Roman" w:cs="Times New Roman"/>
          <w:sz w:val="26"/>
          <w:szCs w:val="26"/>
        </w:rPr>
        <w:br/>
      </w:r>
      <w:r w:rsidR="0032418E" w:rsidRPr="00282BD5">
        <w:rPr>
          <w:rFonts w:ascii="Times New Roman" w:hAnsi="Times New Roman" w:cs="Times New Roman"/>
          <w:sz w:val="26"/>
          <w:szCs w:val="26"/>
        </w:rPr>
        <w:t xml:space="preserve">к Методике </w:t>
      </w:r>
      <w:r w:rsidR="0032418E" w:rsidRPr="00B92336">
        <w:rPr>
          <w:rFonts w:ascii="Times New Roman" w:hAnsi="Times New Roman" w:cs="Times New Roman"/>
          <w:sz w:val="26"/>
          <w:szCs w:val="26"/>
        </w:rPr>
        <w:t>оценки эффективности</w:t>
      </w:r>
    </w:p>
    <w:p w:rsidR="00570ECD" w:rsidRDefault="0032418E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336">
        <w:rPr>
          <w:rFonts w:ascii="Times New Roman" w:hAnsi="Times New Roman" w:cs="Times New Roman"/>
          <w:sz w:val="26"/>
          <w:szCs w:val="26"/>
        </w:rPr>
        <w:t xml:space="preserve"> налоговых расходов </w:t>
      </w:r>
      <w:r w:rsidR="00570ECD">
        <w:rPr>
          <w:rFonts w:ascii="Times New Roman" w:hAnsi="Times New Roman" w:cs="Times New Roman"/>
          <w:sz w:val="26"/>
          <w:szCs w:val="26"/>
        </w:rPr>
        <w:t xml:space="preserve">Межозерного сельсовета </w:t>
      </w:r>
    </w:p>
    <w:p w:rsidR="00570ECD" w:rsidRDefault="00570ECD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Барабинского района </w:t>
      </w:r>
    </w:p>
    <w:p w:rsidR="00570ECD" w:rsidRDefault="00570ECD" w:rsidP="00570E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2418E" w:rsidRDefault="0069402C" w:rsidP="00570EC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от 26</w:t>
      </w:r>
      <w:r w:rsidR="00570ECD">
        <w:rPr>
          <w:rFonts w:ascii="Times New Roman" w:hAnsi="Times New Roman" w:cs="Times New Roman"/>
          <w:sz w:val="26"/>
          <w:szCs w:val="26"/>
        </w:rPr>
        <w:t>.11.2020 № 36/1</w:t>
      </w:r>
    </w:p>
    <w:p w:rsidR="00A11D51" w:rsidRDefault="00A11D51" w:rsidP="003241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4564E" w:rsidRDefault="0074564E" w:rsidP="00A11D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5BE0" w:rsidRPr="006D60D9" w:rsidRDefault="001C5BE0" w:rsidP="007456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5BE0" w:rsidRDefault="001C5BE0" w:rsidP="001C5B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</w:t>
      </w:r>
    </w:p>
    <w:p w:rsidR="001C5BE0" w:rsidRPr="006D60D9" w:rsidRDefault="001C5BE0" w:rsidP="001C5BE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(наименование куратора налогового расхода)</w:t>
      </w:r>
    </w:p>
    <w:p w:rsidR="0074564E" w:rsidRPr="006D60D9" w:rsidRDefault="0074564E" w:rsidP="0074564E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C14DF" w:rsidRDefault="00A261A8" w:rsidP="006D60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Заключение</w:t>
      </w:r>
      <w:r w:rsidR="0074564E" w:rsidRPr="006D60D9">
        <w:rPr>
          <w:rFonts w:ascii="Times New Roman" w:hAnsi="Times New Roman"/>
          <w:color w:val="000000" w:themeColor="text1"/>
          <w:sz w:val="26"/>
          <w:szCs w:val="26"/>
        </w:rPr>
        <w:br/>
        <w:t xml:space="preserve">по результатам оценки эффективности налоговых расходов </w:t>
      </w:r>
    </w:p>
    <w:p w:rsidR="000C14DF" w:rsidRDefault="000C14DF" w:rsidP="000C14DF">
      <w:pPr>
        <w:tabs>
          <w:tab w:val="left" w:pos="0"/>
          <w:tab w:val="left" w:pos="1134"/>
        </w:tabs>
        <w:spacing w:before="12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952CC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/>
          <w:color w:val="000000" w:themeColor="text1"/>
          <w:sz w:val="26"/>
          <w:szCs w:val="26"/>
        </w:rPr>
        <w:t>______________</w:t>
      </w:r>
      <w:r w:rsidRPr="000952CC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:rsidR="000C14DF" w:rsidRDefault="000C14DF" w:rsidP="000C14D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Cs w:val="26"/>
        </w:rPr>
      </w:pPr>
    </w:p>
    <w:p w:rsidR="0074564E" w:rsidRPr="006D60D9" w:rsidRDefault="0074564E" w:rsidP="006D60D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367"/>
        <w:gridCol w:w="2127"/>
        <w:gridCol w:w="2551"/>
        <w:gridCol w:w="2693"/>
        <w:gridCol w:w="3261"/>
      </w:tblGrid>
      <w:tr w:rsidR="00A261A8" w:rsidRPr="006D60D9" w:rsidTr="00A261A8">
        <w:trPr>
          <w:trHeight w:val="1296"/>
          <w:tblHeader/>
        </w:trPr>
        <w:tc>
          <w:tcPr>
            <w:tcW w:w="602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67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6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2127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D6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категория налоговых расходов</w:t>
            </w:r>
          </w:p>
        </w:tc>
        <w:tc>
          <w:tcPr>
            <w:tcW w:w="2551" w:type="dxa"/>
          </w:tcPr>
          <w:p w:rsidR="00A261A8" w:rsidRPr="006D60D9" w:rsidRDefault="00A261A8" w:rsidP="00D2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налогового расхода </w:t>
            </w:r>
          </w:p>
        </w:tc>
        <w:tc>
          <w:tcPr>
            <w:tcW w:w="2693" w:type="dxa"/>
          </w:tcPr>
          <w:p w:rsidR="00A261A8" w:rsidRPr="00A261A8" w:rsidRDefault="00A261A8" w:rsidP="00D26C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D60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</w:t>
            </w:r>
            <w:r w:rsidR="00122A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ы</w:t>
            </w:r>
            <w:r w:rsidRPr="006D60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оценки эффективности налогов</w:t>
            </w:r>
            <w:r w:rsidR="00122A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ого</w:t>
            </w:r>
            <w:r w:rsidRPr="006D60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расход</w:t>
            </w:r>
            <w:r w:rsidR="00122A6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6D60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:rsidR="00A261A8" w:rsidRPr="00A261A8" w:rsidRDefault="00573C42" w:rsidP="00A261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Предложения </w:t>
            </w:r>
            <w:r w:rsidRPr="00573C4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необходимости сохранения (уточнения, отмены) предоставленных</w:t>
            </w:r>
            <w:r w:rsidR="00B40A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налоговых</w:t>
            </w:r>
            <w:r w:rsidRPr="00573C4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льгот</w:t>
            </w:r>
          </w:p>
        </w:tc>
      </w:tr>
      <w:tr w:rsidR="00A261A8" w:rsidRPr="006D60D9" w:rsidTr="005A0A37">
        <w:trPr>
          <w:trHeight w:val="241"/>
          <w:tblHeader/>
        </w:trPr>
        <w:tc>
          <w:tcPr>
            <w:tcW w:w="602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7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A261A8" w:rsidRPr="006D60D9" w:rsidRDefault="00A261A8" w:rsidP="00A2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A261A8" w:rsidRPr="006D60D9" w:rsidRDefault="00A261A8" w:rsidP="00A261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A261A8" w:rsidRPr="006D60D9" w:rsidRDefault="00A261A8" w:rsidP="00A261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261A8" w:rsidRPr="006D60D9" w:rsidTr="005A0A37">
        <w:trPr>
          <w:trHeight w:val="291"/>
          <w:tblHeader/>
        </w:trPr>
        <w:tc>
          <w:tcPr>
            <w:tcW w:w="602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67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261A8" w:rsidRPr="006D60D9" w:rsidRDefault="00A261A8" w:rsidP="00A2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A261A8" w:rsidRPr="006D60D9" w:rsidRDefault="00A261A8" w:rsidP="00A2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A261A8" w:rsidRPr="006D60D9" w:rsidRDefault="00A261A8" w:rsidP="00A261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A261A8" w:rsidRPr="006D60D9" w:rsidRDefault="00A261A8" w:rsidP="00A261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C489B" w:rsidRDefault="006C489B" w:rsidP="006C48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6C489B" w:rsidRPr="006C489B" w:rsidRDefault="006C489B" w:rsidP="006C48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C489B">
        <w:rPr>
          <w:rFonts w:ascii="Times New Roman" w:hAnsi="Times New Roman"/>
          <w:color w:val="000000" w:themeColor="text1"/>
          <w:sz w:val="26"/>
          <w:szCs w:val="26"/>
        </w:rPr>
        <w:t>_______________________</w:t>
      </w:r>
      <w:r w:rsidRPr="006C489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C489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C489B">
        <w:rPr>
          <w:rFonts w:ascii="Times New Roman" w:hAnsi="Times New Roman"/>
          <w:color w:val="000000" w:themeColor="text1"/>
          <w:sz w:val="26"/>
          <w:szCs w:val="26"/>
        </w:rPr>
        <w:tab/>
        <w:t>_________</w:t>
      </w:r>
      <w:r w:rsidRPr="006C489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C489B">
        <w:rPr>
          <w:rFonts w:ascii="Times New Roman" w:hAnsi="Times New Roman"/>
          <w:color w:val="000000" w:themeColor="text1"/>
          <w:sz w:val="26"/>
          <w:szCs w:val="26"/>
        </w:rPr>
        <w:tab/>
        <w:t>______________</w:t>
      </w:r>
      <w:r w:rsidR="005A0A37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6C489B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:rsidR="006C489B" w:rsidRPr="005A0A37" w:rsidRDefault="005A0A37" w:rsidP="0074564E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Cs w:val="26"/>
        </w:rPr>
      </w:pPr>
      <w:r w:rsidRPr="005A0A37">
        <w:rPr>
          <w:rFonts w:ascii="Times New Roman" w:hAnsi="Times New Roman"/>
          <w:color w:val="000000" w:themeColor="text1"/>
          <w:szCs w:val="26"/>
        </w:rPr>
        <w:t>(н</w:t>
      </w:r>
      <w:r w:rsidR="006C489B" w:rsidRPr="005A0A37">
        <w:rPr>
          <w:rFonts w:ascii="Times New Roman" w:hAnsi="Times New Roman"/>
          <w:color w:val="000000" w:themeColor="text1"/>
          <w:szCs w:val="26"/>
        </w:rPr>
        <w:t>аименование должности</w:t>
      </w:r>
      <w:r w:rsidR="006C489B" w:rsidRPr="005A0A37">
        <w:rPr>
          <w:rFonts w:ascii="Times New Roman" w:hAnsi="Times New Roman"/>
          <w:color w:val="000000" w:themeColor="text1"/>
          <w:szCs w:val="26"/>
        </w:rPr>
        <w:tab/>
      </w:r>
      <w:r w:rsidR="006C489B" w:rsidRPr="005A0A37">
        <w:rPr>
          <w:rFonts w:ascii="Times New Roman" w:hAnsi="Times New Roman"/>
          <w:color w:val="000000" w:themeColor="text1"/>
          <w:szCs w:val="26"/>
        </w:rPr>
        <w:tab/>
      </w:r>
      <w:r w:rsidR="006C489B" w:rsidRPr="005A0A37">
        <w:rPr>
          <w:rFonts w:ascii="Times New Roman" w:hAnsi="Times New Roman"/>
          <w:color w:val="000000" w:themeColor="text1"/>
          <w:szCs w:val="26"/>
        </w:rPr>
        <w:tab/>
      </w:r>
      <w:r>
        <w:rPr>
          <w:rFonts w:ascii="Times New Roman" w:hAnsi="Times New Roman"/>
          <w:color w:val="000000" w:themeColor="text1"/>
          <w:szCs w:val="26"/>
        </w:rPr>
        <w:tab/>
        <w:t>(подпись)</w:t>
      </w:r>
      <w:r>
        <w:rPr>
          <w:rFonts w:ascii="Times New Roman" w:hAnsi="Times New Roman"/>
          <w:color w:val="000000" w:themeColor="text1"/>
          <w:szCs w:val="26"/>
        </w:rPr>
        <w:tab/>
      </w:r>
      <w:r>
        <w:rPr>
          <w:rFonts w:ascii="Times New Roman" w:hAnsi="Times New Roman"/>
          <w:color w:val="000000" w:themeColor="text1"/>
          <w:szCs w:val="26"/>
        </w:rPr>
        <w:tab/>
      </w:r>
      <w:r w:rsidR="006C489B" w:rsidRPr="005A0A37">
        <w:rPr>
          <w:rFonts w:ascii="Times New Roman" w:hAnsi="Times New Roman"/>
          <w:color w:val="000000" w:themeColor="text1"/>
          <w:szCs w:val="26"/>
        </w:rPr>
        <w:t>(</w:t>
      </w:r>
      <w:r>
        <w:rPr>
          <w:rFonts w:ascii="Times New Roman" w:hAnsi="Times New Roman"/>
          <w:color w:val="000000" w:themeColor="text1"/>
          <w:szCs w:val="26"/>
        </w:rPr>
        <w:t>р</w:t>
      </w:r>
      <w:r w:rsidRPr="005A0A37">
        <w:rPr>
          <w:rFonts w:ascii="Times New Roman" w:hAnsi="Times New Roman"/>
          <w:color w:val="000000" w:themeColor="text1"/>
          <w:szCs w:val="26"/>
        </w:rPr>
        <w:t>асшифровка подписи</w:t>
      </w:r>
      <w:r w:rsidR="006C489B" w:rsidRPr="005A0A37">
        <w:rPr>
          <w:rFonts w:ascii="Times New Roman" w:hAnsi="Times New Roman"/>
          <w:color w:val="000000" w:themeColor="text1"/>
          <w:szCs w:val="26"/>
        </w:rPr>
        <w:t>)</w:t>
      </w:r>
    </w:p>
    <w:p w:rsidR="006C489B" w:rsidRPr="005A0A37" w:rsidRDefault="005A0A37" w:rsidP="006C489B">
      <w:pPr>
        <w:spacing w:after="0" w:line="240" w:lineRule="auto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р</w:t>
      </w:r>
      <w:r w:rsidR="006C489B" w:rsidRPr="005A0A37">
        <w:rPr>
          <w:rFonts w:ascii="Times New Roman" w:hAnsi="Times New Roman"/>
          <w:color w:val="000000" w:themeColor="text1"/>
          <w:szCs w:val="26"/>
        </w:rPr>
        <w:t>уководителя</w:t>
      </w:r>
      <w:r>
        <w:rPr>
          <w:rFonts w:ascii="Times New Roman" w:hAnsi="Times New Roman"/>
          <w:color w:val="000000" w:themeColor="text1"/>
          <w:szCs w:val="26"/>
        </w:rPr>
        <w:t>)</w:t>
      </w:r>
    </w:p>
    <w:p w:rsidR="006C489B" w:rsidRPr="006C489B" w:rsidRDefault="006C489B" w:rsidP="006C48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R="006C489B" w:rsidRPr="006C489B" w:rsidSect="00A261A8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AA" w:rsidRDefault="001502AA" w:rsidP="002A4BCA">
      <w:pPr>
        <w:spacing w:after="0" w:line="240" w:lineRule="auto"/>
      </w:pPr>
      <w:r>
        <w:separator/>
      </w:r>
    </w:p>
  </w:endnote>
  <w:endnote w:type="continuationSeparator" w:id="0">
    <w:p w:rsidR="001502AA" w:rsidRDefault="001502AA" w:rsidP="002A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AA" w:rsidRDefault="001502AA" w:rsidP="002A4BCA">
      <w:pPr>
        <w:spacing w:after="0" w:line="240" w:lineRule="auto"/>
      </w:pPr>
      <w:r>
        <w:separator/>
      </w:r>
    </w:p>
  </w:footnote>
  <w:footnote w:type="continuationSeparator" w:id="0">
    <w:p w:rsidR="001502AA" w:rsidRDefault="001502AA" w:rsidP="002A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CA" w:rsidRDefault="002A4BCA">
    <w:pPr>
      <w:pStyle w:val="a7"/>
      <w:jc w:val="center"/>
    </w:pPr>
  </w:p>
  <w:p w:rsidR="002A4BCA" w:rsidRDefault="002A4B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82"/>
    <w:multiLevelType w:val="hybridMultilevel"/>
    <w:tmpl w:val="BA444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5173E"/>
    <w:multiLevelType w:val="multilevel"/>
    <w:tmpl w:val="AA006066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772EE0"/>
    <w:multiLevelType w:val="hybridMultilevel"/>
    <w:tmpl w:val="2CF64718"/>
    <w:lvl w:ilvl="0" w:tplc="CF268A4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5251"/>
    <w:multiLevelType w:val="multilevel"/>
    <w:tmpl w:val="17EAF442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6A3538"/>
    <w:multiLevelType w:val="hybridMultilevel"/>
    <w:tmpl w:val="BA444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297CE3"/>
    <w:multiLevelType w:val="hybridMultilevel"/>
    <w:tmpl w:val="82BCE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15FDD"/>
    <w:multiLevelType w:val="hybridMultilevel"/>
    <w:tmpl w:val="D450A8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AB79E6"/>
    <w:multiLevelType w:val="hybridMultilevel"/>
    <w:tmpl w:val="8D6E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350CC"/>
    <w:multiLevelType w:val="hybridMultilevel"/>
    <w:tmpl w:val="286C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1282A"/>
    <w:multiLevelType w:val="hybridMultilevel"/>
    <w:tmpl w:val="286C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5298"/>
    <w:multiLevelType w:val="hybridMultilevel"/>
    <w:tmpl w:val="3D044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330E4"/>
    <w:multiLevelType w:val="multilevel"/>
    <w:tmpl w:val="AA006066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FFE69B8"/>
    <w:multiLevelType w:val="multilevel"/>
    <w:tmpl w:val="E52E9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C7B71A0"/>
    <w:multiLevelType w:val="multilevel"/>
    <w:tmpl w:val="07F6C7C6"/>
    <w:lvl w:ilvl="0">
      <w:start w:val="1"/>
      <w:numFmt w:val="upperRoman"/>
      <w:lvlText w:val="Раздел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24920D4"/>
    <w:multiLevelType w:val="hybridMultilevel"/>
    <w:tmpl w:val="3D044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45360"/>
    <w:multiLevelType w:val="hybridMultilevel"/>
    <w:tmpl w:val="51E65272"/>
    <w:lvl w:ilvl="0" w:tplc="C0A872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2"/>
    <w:lvlOverride w:ilvl="0">
      <w:lvl w:ilvl="0" w:tplc="CF268A42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)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7"/>
  </w:num>
  <w:num w:numId="9">
    <w:abstractNumId w:val="14"/>
  </w:num>
  <w:num w:numId="10">
    <w:abstractNumId w:val="10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30B9D"/>
    <w:rsid w:val="00004894"/>
    <w:rsid w:val="00014E0C"/>
    <w:rsid w:val="000201EF"/>
    <w:rsid w:val="00045353"/>
    <w:rsid w:val="00045D4B"/>
    <w:rsid w:val="00091A77"/>
    <w:rsid w:val="000952CC"/>
    <w:rsid w:val="000A2FA8"/>
    <w:rsid w:val="000A3117"/>
    <w:rsid w:val="000B2964"/>
    <w:rsid w:val="000B2D4F"/>
    <w:rsid w:val="000B38AE"/>
    <w:rsid w:val="000C14DF"/>
    <w:rsid w:val="000D5DC9"/>
    <w:rsid w:val="000D7A31"/>
    <w:rsid w:val="000E4DFA"/>
    <w:rsid w:val="001213A8"/>
    <w:rsid w:val="00122A65"/>
    <w:rsid w:val="00123E45"/>
    <w:rsid w:val="00131ED9"/>
    <w:rsid w:val="0013741B"/>
    <w:rsid w:val="001468D2"/>
    <w:rsid w:val="001502AA"/>
    <w:rsid w:val="0015138A"/>
    <w:rsid w:val="00152551"/>
    <w:rsid w:val="00163532"/>
    <w:rsid w:val="001741D5"/>
    <w:rsid w:val="00180F1B"/>
    <w:rsid w:val="001955D9"/>
    <w:rsid w:val="001A0A6B"/>
    <w:rsid w:val="001A26B5"/>
    <w:rsid w:val="001A31C9"/>
    <w:rsid w:val="001B5561"/>
    <w:rsid w:val="001C5BE0"/>
    <w:rsid w:val="001D33C0"/>
    <w:rsid w:val="001E0271"/>
    <w:rsid w:val="001E5572"/>
    <w:rsid w:val="00225930"/>
    <w:rsid w:val="00235763"/>
    <w:rsid w:val="00274C2A"/>
    <w:rsid w:val="00282BD5"/>
    <w:rsid w:val="002835FB"/>
    <w:rsid w:val="00284E65"/>
    <w:rsid w:val="0029387D"/>
    <w:rsid w:val="00296F36"/>
    <w:rsid w:val="002A00E6"/>
    <w:rsid w:val="002A329B"/>
    <w:rsid w:val="002A4BCA"/>
    <w:rsid w:val="002B303A"/>
    <w:rsid w:val="002B3D54"/>
    <w:rsid w:val="002C1B19"/>
    <w:rsid w:val="002D6C68"/>
    <w:rsid w:val="00306F3F"/>
    <w:rsid w:val="0031369F"/>
    <w:rsid w:val="0031479D"/>
    <w:rsid w:val="003211E7"/>
    <w:rsid w:val="0032418E"/>
    <w:rsid w:val="00341218"/>
    <w:rsid w:val="00342DE6"/>
    <w:rsid w:val="003611F4"/>
    <w:rsid w:val="00361E67"/>
    <w:rsid w:val="0039440E"/>
    <w:rsid w:val="003B3BE3"/>
    <w:rsid w:val="003C057A"/>
    <w:rsid w:val="003C0961"/>
    <w:rsid w:val="003C30CE"/>
    <w:rsid w:val="003C6B2C"/>
    <w:rsid w:val="003D49BC"/>
    <w:rsid w:val="003D6407"/>
    <w:rsid w:val="003E4BBD"/>
    <w:rsid w:val="003E7B71"/>
    <w:rsid w:val="004061A8"/>
    <w:rsid w:val="0043789F"/>
    <w:rsid w:val="00437B66"/>
    <w:rsid w:val="00446EC9"/>
    <w:rsid w:val="00450142"/>
    <w:rsid w:val="00453CA9"/>
    <w:rsid w:val="0047690B"/>
    <w:rsid w:val="0049167B"/>
    <w:rsid w:val="004A3AAC"/>
    <w:rsid w:val="004A7AD8"/>
    <w:rsid w:val="004B1520"/>
    <w:rsid w:val="004B1AF6"/>
    <w:rsid w:val="004D3F74"/>
    <w:rsid w:val="004E058F"/>
    <w:rsid w:val="004E3E0A"/>
    <w:rsid w:val="004F35BE"/>
    <w:rsid w:val="004F7E54"/>
    <w:rsid w:val="00503172"/>
    <w:rsid w:val="005050F9"/>
    <w:rsid w:val="005205E9"/>
    <w:rsid w:val="00523621"/>
    <w:rsid w:val="00524FBF"/>
    <w:rsid w:val="005269ED"/>
    <w:rsid w:val="00545EE2"/>
    <w:rsid w:val="0056185F"/>
    <w:rsid w:val="00570ECD"/>
    <w:rsid w:val="005733BB"/>
    <w:rsid w:val="00573C42"/>
    <w:rsid w:val="005767CC"/>
    <w:rsid w:val="0059665C"/>
    <w:rsid w:val="005A0A37"/>
    <w:rsid w:val="005A265E"/>
    <w:rsid w:val="005A736D"/>
    <w:rsid w:val="005B6B2C"/>
    <w:rsid w:val="005C4994"/>
    <w:rsid w:val="005D1CB9"/>
    <w:rsid w:val="005E5EFA"/>
    <w:rsid w:val="005E780B"/>
    <w:rsid w:val="005F6C8B"/>
    <w:rsid w:val="006376A7"/>
    <w:rsid w:val="00643347"/>
    <w:rsid w:val="0065303E"/>
    <w:rsid w:val="00660EF0"/>
    <w:rsid w:val="00664CD6"/>
    <w:rsid w:val="00666CA6"/>
    <w:rsid w:val="00670103"/>
    <w:rsid w:val="00670D36"/>
    <w:rsid w:val="006714CC"/>
    <w:rsid w:val="0069402C"/>
    <w:rsid w:val="00697D2E"/>
    <w:rsid w:val="006A4E00"/>
    <w:rsid w:val="006C0DFD"/>
    <w:rsid w:val="006C1803"/>
    <w:rsid w:val="006C489B"/>
    <w:rsid w:val="006D60D9"/>
    <w:rsid w:val="006D72FD"/>
    <w:rsid w:val="006E1CAF"/>
    <w:rsid w:val="00700C9B"/>
    <w:rsid w:val="00724DAD"/>
    <w:rsid w:val="00725BA4"/>
    <w:rsid w:val="00726C6C"/>
    <w:rsid w:val="0074564E"/>
    <w:rsid w:val="00762911"/>
    <w:rsid w:val="00772692"/>
    <w:rsid w:val="00775127"/>
    <w:rsid w:val="00780007"/>
    <w:rsid w:val="00780AAC"/>
    <w:rsid w:val="00783207"/>
    <w:rsid w:val="007870BD"/>
    <w:rsid w:val="00787135"/>
    <w:rsid w:val="007973E6"/>
    <w:rsid w:val="007B3C08"/>
    <w:rsid w:val="007B4EF0"/>
    <w:rsid w:val="007C0FD2"/>
    <w:rsid w:val="007C5C8E"/>
    <w:rsid w:val="007D27E7"/>
    <w:rsid w:val="007E224B"/>
    <w:rsid w:val="007E4B0A"/>
    <w:rsid w:val="00803C40"/>
    <w:rsid w:val="00807ADE"/>
    <w:rsid w:val="00816487"/>
    <w:rsid w:val="0082363B"/>
    <w:rsid w:val="008337B2"/>
    <w:rsid w:val="00843A78"/>
    <w:rsid w:val="008463BD"/>
    <w:rsid w:val="00860787"/>
    <w:rsid w:val="00883739"/>
    <w:rsid w:val="008A1805"/>
    <w:rsid w:val="008B3087"/>
    <w:rsid w:val="008B3F4B"/>
    <w:rsid w:val="008C7ECA"/>
    <w:rsid w:val="008E4EB1"/>
    <w:rsid w:val="008F461D"/>
    <w:rsid w:val="008F4B9B"/>
    <w:rsid w:val="009100BC"/>
    <w:rsid w:val="00930B9D"/>
    <w:rsid w:val="009321A9"/>
    <w:rsid w:val="009450B5"/>
    <w:rsid w:val="00966AB9"/>
    <w:rsid w:val="00977F76"/>
    <w:rsid w:val="0098073D"/>
    <w:rsid w:val="00995D49"/>
    <w:rsid w:val="009A4CC9"/>
    <w:rsid w:val="009A66A3"/>
    <w:rsid w:val="009B3E81"/>
    <w:rsid w:val="009B4BE1"/>
    <w:rsid w:val="009C4BA2"/>
    <w:rsid w:val="009D0BE9"/>
    <w:rsid w:val="009D7939"/>
    <w:rsid w:val="009E367E"/>
    <w:rsid w:val="009F7106"/>
    <w:rsid w:val="00A01671"/>
    <w:rsid w:val="00A07B8F"/>
    <w:rsid w:val="00A11D51"/>
    <w:rsid w:val="00A12652"/>
    <w:rsid w:val="00A232EE"/>
    <w:rsid w:val="00A261A8"/>
    <w:rsid w:val="00A30600"/>
    <w:rsid w:val="00A36C66"/>
    <w:rsid w:val="00A51C0C"/>
    <w:rsid w:val="00A837E7"/>
    <w:rsid w:val="00AA1E7A"/>
    <w:rsid w:val="00AB53A8"/>
    <w:rsid w:val="00AC1716"/>
    <w:rsid w:val="00AC557A"/>
    <w:rsid w:val="00AD3A25"/>
    <w:rsid w:val="00AD5472"/>
    <w:rsid w:val="00AE700D"/>
    <w:rsid w:val="00AF26A2"/>
    <w:rsid w:val="00B07BAD"/>
    <w:rsid w:val="00B23E05"/>
    <w:rsid w:val="00B40A00"/>
    <w:rsid w:val="00B44A00"/>
    <w:rsid w:val="00B80F12"/>
    <w:rsid w:val="00B83DD7"/>
    <w:rsid w:val="00B92336"/>
    <w:rsid w:val="00BB40A4"/>
    <w:rsid w:val="00BC189D"/>
    <w:rsid w:val="00BC6888"/>
    <w:rsid w:val="00BC7632"/>
    <w:rsid w:val="00BD669F"/>
    <w:rsid w:val="00C158F4"/>
    <w:rsid w:val="00C20625"/>
    <w:rsid w:val="00C550CE"/>
    <w:rsid w:val="00C5533A"/>
    <w:rsid w:val="00C64E7C"/>
    <w:rsid w:val="00C70781"/>
    <w:rsid w:val="00C7565F"/>
    <w:rsid w:val="00C81F7F"/>
    <w:rsid w:val="00CC20C4"/>
    <w:rsid w:val="00CC5EAC"/>
    <w:rsid w:val="00CC5F97"/>
    <w:rsid w:val="00CD0F91"/>
    <w:rsid w:val="00CD2681"/>
    <w:rsid w:val="00CF3C48"/>
    <w:rsid w:val="00CF6701"/>
    <w:rsid w:val="00D01F19"/>
    <w:rsid w:val="00D125FF"/>
    <w:rsid w:val="00D26C85"/>
    <w:rsid w:val="00D40435"/>
    <w:rsid w:val="00D45FF7"/>
    <w:rsid w:val="00D71D3C"/>
    <w:rsid w:val="00D81918"/>
    <w:rsid w:val="00D9703F"/>
    <w:rsid w:val="00DA2194"/>
    <w:rsid w:val="00DA6989"/>
    <w:rsid w:val="00DB33D3"/>
    <w:rsid w:val="00DD6979"/>
    <w:rsid w:val="00E03C03"/>
    <w:rsid w:val="00E07B69"/>
    <w:rsid w:val="00E21449"/>
    <w:rsid w:val="00E53A12"/>
    <w:rsid w:val="00E55CB7"/>
    <w:rsid w:val="00E93AC0"/>
    <w:rsid w:val="00E95D8D"/>
    <w:rsid w:val="00EA7084"/>
    <w:rsid w:val="00EB645F"/>
    <w:rsid w:val="00ED1FB2"/>
    <w:rsid w:val="00ED7F50"/>
    <w:rsid w:val="00F03A4E"/>
    <w:rsid w:val="00F04358"/>
    <w:rsid w:val="00F3204E"/>
    <w:rsid w:val="00F3438D"/>
    <w:rsid w:val="00F3470B"/>
    <w:rsid w:val="00F414DD"/>
    <w:rsid w:val="00F41FA8"/>
    <w:rsid w:val="00F44229"/>
    <w:rsid w:val="00F5618D"/>
    <w:rsid w:val="00F60731"/>
    <w:rsid w:val="00F734A9"/>
    <w:rsid w:val="00F83750"/>
    <w:rsid w:val="00F92F90"/>
    <w:rsid w:val="00FC57C8"/>
    <w:rsid w:val="00FC5F06"/>
    <w:rsid w:val="00FD54AF"/>
    <w:rsid w:val="00FE59FC"/>
    <w:rsid w:val="00FE5D60"/>
    <w:rsid w:val="00FF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54"/>
  </w:style>
  <w:style w:type="paragraph" w:styleId="1">
    <w:name w:val="heading 1"/>
    <w:basedOn w:val="a"/>
    <w:next w:val="a"/>
    <w:link w:val="10"/>
    <w:uiPriority w:val="9"/>
    <w:qFormat/>
    <w:rsid w:val="0047690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690B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customStyle="1" w:styleId="ConsPlusNormal">
    <w:name w:val="ConsPlusNormal"/>
    <w:rsid w:val="001B5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32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BCA"/>
  </w:style>
  <w:style w:type="paragraph" w:styleId="a9">
    <w:name w:val="footer"/>
    <w:basedOn w:val="a"/>
    <w:link w:val="aa"/>
    <w:uiPriority w:val="99"/>
    <w:unhideWhenUsed/>
    <w:rsid w:val="002A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BCA"/>
  </w:style>
  <w:style w:type="character" w:styleId="ab">
    <w:name w:val="Placeholder Text"/>
    <w:basedOn w:val="a0"/>
    <w:uiPriority w:val="99"/>
    <w:semiHidden/>
    <w:rsid w:val="009A66A3"/>
    <w:rPr>
      <w:color w:val="808080"/>
    </w:rPr>
  </w:style>
  <w:style w:type="character" w:styleId="ac">
    <w:name w:val="Strong"/>
    <w:basedOn w:val="a0"/>
    <w:uiPriority w:val="22"/>
    <w:qFormat/>
    <w:rsid w:val="00660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Татьяна</dc:creator>
  <cp:keywords/>
  <dc:description/>
  <cp:lastModifiedBy>Admin</cp:lastModifiedBy>
  <cp:revision>13</cp:revision>
  <cp:lastPrinted>2020-12-14T17:59:00Z</cp:lastPrinted>
  <dcterms:created xsi:type="dcterms:W3CDTF">2020-11-16T08:18:00Z</dcterms:created>
  <dcterms:modified xsi:type="dcterms:W3CDTF">2020-12-14T18:05:00Z</dcterms:modified>
</cp:coreProperties>
</file>